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4A" w:rsidRPr="00EF5DDC" w:rsidRDefault="00CC164A" w:rsidP="00CC164A">
      <w:pPr>
        <w:jc w:val="center"/>
      </w:pPr>
    </w:p>
    <w:p w:rsidR="00CC164A" w:rsidRDefault="007D6C99" w:rsidP="00CC164A">
      <w:pPr>
        <w:jc w:val="center"/>
      </w:pPr>
      <w:r>
        <w:t>МОУ ДОД ДЮСШ Арзгирского района Ставропольского края</w:t>
      </w:r>
    </w:p>
    <w:p w:rsidR="00CC164A" w:rsidRDefault="00CC164A" w:rsidP="007D6C99"/>
    <w:p w:rsidR="00CC164A" w:rsidRDefault="00CC164A" w:rsidP="00CC164A">
      <w:pPr>
        <w:jc w:val="center"/>
      </w:pPr>
    </w:p>
    <w:p w:rsidR="00CC164A" w:rsidRDefault="00CC164A" w:rsidP="00CC164A">
      <w:pPr>
        <w:jc w:val="center"/>
      </w:pPr>
      <w:r>
        <w:t xml:space="preserve">                                                                      </w:t>
      </w:r>
      <w:r w:rsidR="007D6C99">
        <w:t xml:space="preserve">           </w:t>
      </w:r>
      <w:r>
        <w:t>Утверждаю:</w:t>
      </w:r>
    </w:p>
    <w:p w:rsidR="00CC164A" w:rsidRDefault="007D6C99" w:rsidP="007D6C99">
      <w:pPr>
        <w:jc w:val="center"/>
      </w:pPr>
      <w:r>
        <w:t xml:space="preserve">                                                                                                </w:t>
      </w:r>
      <w:r w:rsidR="00CC164A">
        <w:t>Директор</w:t>
      </w:r>
      <w:r w:rsidRPr="007D6C99">
        <w:t xml:space="preserve"> </w:t>
      </w:r>
      <w:r>
        <w:t>МОУ ДОД ДЮСШ</w:t>
      </w:r>
    </w:p>
    <w:p w:rsidR="007D6C99" w:rsidRDefault="007D6C99" w:rsidP="007D6C99">
      <w:pPr>
        <w:jc w:val="center"/>
      </w:pPr>
      <w:r>
        <w:t xml:space="preserve">                                                                                     Арзгирского района СК </w:t>
      </w:r>
    </w:p>
    <w:p w:rsidR="00CC164A" w:rsidRDefault="007D6C99" w:rsidP="007D6C99">
      <w:pPr>
        <w:jc w:val="center"/>
      </w:pPr>
      <w:r>
        <w:t xml:space="preserve">                                                                                                                            </w:t>
      </w:r>
      <w:r w:rsidR="00CC164A">
        <w:t>Н.</w:t>
      </w:r>
      <w:r>
        <w:t>В</w:t>
      </w:r>
      <w:r w:rsidR="00CC164A">
        <w:t>.</w:t>
      </w:r>
      <w:r>
        <w:t>Белашов</w:t>
      </w:r>
    </w:p>
    <w:p w:rsidR="00CC164A" w:rsidRDefault="00CC164A" w:rsidP="00CC164A">
      <w:pPr>
        <w:jc w:val="right"/>
      </w:pPr>
      <w:r>
        <w:t xml:space="preserve">протокол </w:t>
      </w:r>
      <w:r w:rsidR="00BF0EF6">
        <w:t xml:space="preserve">Управляющего </w:t>
      </w:r>
      <w:r>
        <w:t>совета</w:t>
      </w:r>
    </w:p>
    <w:p w:rsidR="00CC164A" w:rsidRDefault="00CC164A" w:rsidP="00CC164A">
      <w:pPr>
        <w:jc w:val="right"/>
      </w:pPr>
      <w:r>
        <w:t xml:space="preserve">№ </w:t>
      </w:r>
      <w:r w:rsidR="0047095E">
        <w:t>1</w:t>
      </w:r>
      <w:r>
        <w:t xml:space="preserve">от </w:t>
      </w:r>
      <w:r w:rsidR="0047095E">
        <w:t>11.09.2011</w:t>
      </w:r>
    </w:p>
    <w:p w:rsidR="00CC164A" w:rsidRDefault="00CC164A" w:rsidP="00CC164A">
      <w:pPr>
        <w:jc w:val="center"/>
      </w:pPr>
    </w:p>
    <w:p w:rsidR="00CC164A" w:rsidRDefault="00CC164A" w:rsidP="00CC164A">
      <w:pPr>
        <w:jc w:val="center"/>
      </w:pPr>
    </w:p>
    <w:p w:rsidR="00CC164A" w:rsidRDefault="00CC164A" w:rsidP="00CC164A">
      <w:pPr>
        <w:jc w:val="center"/>
      </w:pPr>
    </w:p>
    <w:p w:rsidR="00CC164A" w:rsidRDefault="00CC164A" w:rsidP="00CC164A">
      <w:pPr>
        <w:jc w:val="center"/>
      </w:pPr>
    </w:p>
    <w:p w:rsidR="00CC164A" w:rsidRDefault="00CC164A" w:rsidP="00CC164A">
      <w:pPr>
        <w:jc w:val="center"/>
      </w:pPr>
    </w:p>
    <w:p w:rsidR="00CC164A" w:rsidRDefault="00CC164A" w:rsidP="00CC164A">
      <w:pPr>
        <w:jc w:val="center"/>
      </w:pPr>
    </w:p>
    <w:p w:rsidR="00CC164A" w:rsidRDefault="00CC164A" w:rsidP="00CC164A">
      <w:pPr>
        <w:jc w:val="center"/>
      </w:pPr>
    </w:p>
    <w:p w:rsidR="00CC164A" w:rsidRDefault="00CC164A" w:rsidP="00CC164A">
      <w:pPr>
        <w:jc w:val="center"/>
      </w:pPr>
    </w:p>
    <w:p w:rsidR="00CC164A" w:rsidRPr="0047095E" w:rsidRDefault="00CC164A" w:rsidP="00CC164A">
      <w:pPr>
        <w:jc w:val="center"/>
        <w:rPr>
          <w:b/>
          <w:sz w:val="48"/>
          <w:szCs w:val="48"/>
        </w:rPr>
      </w:pPr>
      <w:r w:rsidRPr="0047095E">
        <w:rPr>
          <w:b/>
          <w:sz w:val="48"/>
          <w:szCs w:val="48"/>
        </w:rPr>
        <w:t xml:space="preserve">ОБРАЗОВАТЕЛЬНАЯ </w:t>
      </w:r>
    </w:p>
    <w:p w:rsidR="00CC164A" w:rsidRPr="0047095E" w:rsidRDefault="00CC164A" w:rsidP="00CC164A">
      <w:pPr>
        <w:jc w:val="center"/>
        <w:rPr>
          <w:b/>
          <w:sz w:val="48"/>
          <w:szCs w:val="48"/>
        </w:rPr>
      </w:pPr>
      <w:r w:rsidRPr="0047095E">
        <w:rPr>
          <w:b/>
          <w:sz w:val="48"/>
          <w:szCs w:val="48"/>
        </w:rPr>
        <w:t>ПРОГРАММА</w:t>
      </w:r>
    </w:p>
    <w:p w:rsidR="00BF0EF6" w:rsidRDefault="00BF0EF6" w:rsidP="00CC164A">
      <w:pPr>
        <w:jc w:val="center"/>
        <w:rPr>
          <w:sz w:val="48"/>
          <w:szCs w:val="48"/>
        </w:rPr>
      </w:pPr>
    </w:p>
    <w:p w:rsidR="00BF0EF6" w:rsidRDefault="00BF0EF6" w:rsidP="00CC164A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образовательного учреждения</w:t>
      </w:r>
    </w:p>
    <w:p w:rsidR="00BF0EF6" w:rsidRDefault="00BF0EF6" w:rsidP="00CC164A">
      <w:pPr>
        <w:jc w:val="center"/>
        <w:rPr>
          <w:sz w:val="36"/>
          <w:szCs w:val="36"/>
        </w:rPr>
      </w:pPr>
      <w:r>
        <w:rPr>
          <w:sz w:val="36"/>
          <w:szCs w:val="36"/>
        </w:rPr>
        <w:t>дополнительного образования детей</w:t>
      </w:r>
    </w:p>
    <w:p w:rsidR="00BF0EF6" w:rsidRPr="0047095E" w:rsidRDefault="00BF0EF6" w:rsidP="00CC164A">
      <w:pPr>
        <w:jc w:val="center"/>
        <w:rPr>
          <w:b/>
          <w:sz w:val="36"/>
          <w:szCs w:val="36"/>
        </w:rPr>
      </w:pPr>
      <w:r w:rsidRPr="0047095E">
        <w:rPr>
          <w:b/>
          <w:sz w:val="36"/>
          <w:szCs w:val="36"/>
        </w:rPr>
        <w:t>«Детско-юношеская спортивная школа»</w:t>
      </w:r>
    </w:p>
    <w:p w:rsidR="00BF0EF6" w:rsidRDefault="00BF0EF6" w:rsidP="00CC164A">
      <w:pPr>
        <w:jc w:val="center"/>
        <w:rPr>
          <w:sz w:val="36"/>
          <w:szCs w:val="36"/>
        </w:rPr>
      </w:pPr>
    </w:p>
    <w:p w:rsidR="00BF0EF6" w:rsidRDefault="00BF0EF6" w:rsidP="00CC164A">
      <w:pPr>
        <w:jc w:val="center"/>
        <w:rPr>
          <w:sz w:val="36"/>
          <w:szCs w:val="36"/>
        </w:rPr>
      </w:pPr>
      <w:r>
        <w:rPr>
          <w:sz w:val="36"/>
          <w:szCs w:val="36"/>
        </w:rPr>
        <w:t>Арзгирского района Ставропольского края</w:t>
      </w:r>
    </w:p>
    <w:p w:rsidR="00BF0EF6" w:rsidRPr="00BF0EF6" w:rsidRDefault="00BF0EF6" w:rsidP="00CC164A">
      <w:pPr>
        <w:jc w:val="center"/>
        <w:rPr>
          <w:sz w:val="36"/>
          <w:szCs w:val="36"/>
        </w:rPr>
      </w:pPr>
    </w:p>
    <w:p w:rsidR="00CC164A" w:rsidRDefault="00CC164A" w:rsidP="00CC164A">
      <w:pPr>
        <w:jc w:val="center"/>
        <w:rPr>
          <w:sz w:val="48"/>
          <w:szCs w:val="48"/>
        </w:rPr>
      </w:pPr>
    </w:p>
    <w:p w:rsidR="00CC164A" w:rsidRDefault="00CC164A" w:rsidP="00CC164A">
      <w:pPr>
        <w:jc w:val="center"/>
        <w:rPr>
          <w:sz w:val="48"/>
          <w:szCs w:val="48"/>
        </w:rPr>
      </w:pPr>
    </w:p>
    <w:p w:rsidR="00CC164A" w:rsidRDefault="00CC164A" w:rsidP="00CC164A">
      <w:pPr>
        <w:jc w:val="center"/>
        <w:rPr>
          <w:sz w:val="48"/>
          <w:szCs w:val="48"/>
        </w:rPr>
      </w:pPr>
    </w:p>
    <w:p w:rsidR="00CC164A" w:rsidRDefault="00CC164A" w:rsidP="00CC164A">
      <w:pPr>
        <w:jc w:val="center"/>
        <w:rPr>
          <w:sz w:val="48"/>
          <w:szCs w:val="48"/>
        </w:rPr>
      </w:pPr>
    </w:p>
    <w:p w:rsidR="00CC164A" w:rsidRDefault="00CC164A" w:rsidP="00CC164A">
      <w:pPr>
        <w:jc w:val="center"/>
        <w:rPr>
          <w:sz w:val="48"/>
          <w:szCs w:val="48"/>
        </w:rPr>
      </w:pPr>
    </w:p>
    <w:p w:rsidR="00CC164A" w:rsidRDefault="00CC164A" w:rsidP="00CC164A">
      <w:pPr>
        <w:jc w:val="center"/>
        <w:rPr>
          <w:sz w:val="48"/>
          <w:szCs w:val="48"/>
        </w:rPr>
      </w:pPr>
    </w:p>
    <w:p w:rsidR="00CC164A" w:rsidRDefault="00CC164A" w:rsidP="00CC164A">
      <w:pPr>
        <w:jc w:val="center"/>
        <w:rPr>
          <w:sz w:val="48"/>
          <w:szCs w:val="48"/>
        </w:rPr>
      </w:pPr>
    </w:p>
    <w:p w:rsidR="00CC164A" w:rsidRDefault="00CC164A" w:rsidP="00CC164A">
      <w:pPr>
        <w:jc w:val="center"/>
      </w:pPr>
    </w:p>
    <w:p w:rsidR="00CC164A" w:rsidRDefault="00CC164A" w:rsidP="00CC164A">
      <w:pPr>
        <w:jc w:val="center"/>
      </w:pPr>
    </w:p>
    <w:p w:rsidR="00CC164A" w:rsidRDefault="00CC164A" w:rsidP="00CC164A">
      <w:pPr>
        <w:jc w:val="center"/>
      </w:pPr>
    </w:p>
    <w:p w:rsidR="00CC164A" w:rsidRDefault="00CC164A" w:rsidP="00CC164A">
      <w:pPr>
        <w:jc w:val="center"/>
      </w:pPr>
    </w:p>
    <w:p w:rsidR="00CC164A" w:rsidRDefault="00CC164A" w:rsidP="00CC164A">
      <w:pPr>
        <w:jc w:val="center"/>
      </w:pPr>
    </w:p>
    <w:p w:rsidR="007D6C99" w:rsidRDefault="00BF0EF6" w:rsidP="00CC164A">
      <w:pPr>
        <w:jc w:val="center"/>
      </w:pPr>
      <w:r>
        <w:t>2011</w:t>
      </w:r>
    </w:p>
    <w:p w:rsidR="00CC164A" w:rsidRPr="002E28DC" w:rsidRDefault="00CC164A" w:rsidP="002E28DC">
      <w:pPr>
        <w:pStyle w:val="a3"/>
        <w:jc w:val="both"/>
        <w:rPr>
          <w:szCs w:val="28"/>
        </w:rPr>
      </w:pPr>
    </w:p>
    <w:p w:rsidR="005B47AA" w:rsidRPr="002E28DC" w:rsidRDefault="0033171E" w:rsidP="0033171E">
      <w:pPr>
        <w:pStyle w:val="a3"/>
        <w:ind w:left="710"/>
        <w:jc w:val="both"/>
        <w:rPr>
          <w:szCs w:val="28"/>
        </w:rPr>
      </w:pPr>
      <w:proofErr w:type="gramStart"/>
      <w:r>
        <w:rPr>
          <w:szCs w:val="28"/>
          <w:lang w:val="en-US"/>
        </w:rPr>
        <w:t>I</w:t>
      </w:r>
      <w:r w:rsidRPr="0033171E">
        <w:rPr>
          <w:szCs w:val="28"/>
        </w:rPr>
        <w:t>.</w:t>
      </w:r>
      <w:r w:rsidR="005B47AA" w:rsidRPr="002E28DC">
        <w:rPr>
          <w:szCs w:val="28"/>
        </w:rPr>
        <w:t xml:space="preserve">Информация </w:t>
      </w:r>
      <w:r w:rsidR="007A3B4C" w:rsidRPr="002E28DC">
        <w:rPr>
          <w:szCs w:val="28"/>
        </w:rPr>
        <w:t>об</w:t>
      </w:r>
      <w:r w:rsidR="005B47AA" w:rsidRPr="002E28DC">
        <w:rPr>
          <w:szCs w:val="28"/>
        </w:rPr>
        <w:t xml:space="preserve"> образовательном учреждении.</w:t>
      </w:r>
      <w:proofErr w:type="gramEnd"/>
    </w:p>
    <w:p w:rsidR="00D42F3F" w:rsidRPr="002E28DC" w:rsidRDefault="00D42F3F" w:rsidP="002E28DC">
      <w:pPr>
        <w:pStyle w:val="a3"/>
        <w:ind w:left="1068"/>
        <w:jc w:val="both"/>
        <w:rPr>
          <w:szCs w:val="28"/>
        </w:rPr>
      </w:pPr>
    </w:p>
    <w:p w:rsidR="0047095E" w:rsidRDefault="00D42F3F" w:rsidP="002E28DC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47095E">
        <w:rPr>
          <w:bCs/>
          <w:color w:val="000000"/>
          <w:sz w:val="28"/>
          <w:szCs w:val="28"/>
        </w:rPr>
        <w:t>Полное наименование образовательного учреждения в соответствии с Уставом</w:t>
      </w:r>
      <w:r w:rsidRPr="002E28DC">
        <w:rPr>
          <w:b/>
          <w:bCs/>
          <w:color w:val="000000"/>
          <w:sz w:val="28"/>
          <w:szCs w:val="28"/>
        </w:rPr>
        <w:t xml:space="preserve">: </w:t>
      </w:r>
    </w:p>
    <w:p w:rsidR="00D42F3F" w:rsidRPr="002E28DC" w:rsidRDefault="00D42F3F" w:rsidP="002E28D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E28DC">
        <w:rPr>
          <w:snapToGrid w:val="0"/>
          <w:sz w:val="28"/>
          <w:szCs w:val="28"/>
        </w:rPr>
        <w:t>Муниципальное образовательное учреждение дополнительного образования детей «Детско-юношеская спортивная школа» Арзгирского района Ставропольского края</w:t>
      </w:r>
    </w:p>
    <w:p w:rsidR="00D42F3F" w:rsidRPr="002E28DC" w:rsidRDefault="00D42F3F" w:rsidP="002E28DC">
      <w:pPr>
        <w:pStyle w:val="a3"/>
        <w:ind w:left="1068"/>
        <w:jc w:val="both"/>
        <w:rPr>
          <w:szCs w:val="28"/>
        </w:rPr>
      </w:pPr>
    </w:p>
    <w:p w:rsidR="007A3B4C" w:rsidRPr="002E28DC" w:rsidRDefault="007A3B4C" w:rsidP="002E28DC">
      <w:pPr>
        <w:pStyle w:val="a3"/>
        <w:numPr>
          <w:ilvl w:val="0"/>
          <w:numId w:val="33"/>
        </w:numPr>
        <w:jc w:val="both"/>
        <w:rPr>
          <w:b w:val="0"/>
          <w:szCs w:val="28"/>
        </w:rPr>
      </w:pPr>
      <w:r w:rsidRPr="002E28DC">
        <w:rPr>
          <w:b w:val="0"/>
          <w:szCs w:val="28"/>
          <w:u w:val="single"/>
        </w:rPr>
        <w:t>Лицензия:</w:t>
      </w:r>
      <w:r w:rsidRPr="002E28DC">
        <w:rPr>
          <w:b w:val="0"/>
          <w:szCs w:val="28"/>
        </w:rPr>
        <w:t xml:space="preserve"> серия</w:t>
      </w:r>
      <w:r w:rsidR="009B37C0" w:rsidRPr="002E28DC">
        <w:rPr>
          <w:b w:val="0"/>
          <w:szCs w:val="28"/>
        </w:rPr>
        <w:t xml:space="preserve"> РО</w:t>
      </w:r>
      <w:r w:rsidRPr="002E28DC">
        <w:rPr>
          <w:b w:val="0"/>
          <w:szCs w:val="28"/>
        </w:rPr>
        <w:t xml:space="preserve">         № </w:t>
      </w:r>
      <w:r w:rsidR="009B37C0" w:rsidRPr="002E28DC">
        <w:rPr>
          <w:b w:val="0"/>
          <w:szCs w:val="28"/>
        </w:rPr>
        <w:t>026320</w:t>
      </w:r>
      <w:r w:rsidRPr="002E28DC">
        <w:rPr>
          <w:b w:val="0"/>
          <w:szCs w:val="28"/>
        </w:rPr>
        <w:t xml:space="preserve">       регистрационный номер  </w:t>
      </w:r>
      <w:r w:rsidR="009B37C0" w:rsidRPr="002E28DC">
        <w:rPr>
          <w:b w:val="0"/>
          <w:szCs w:val="28"/>
        </w:rPr>
        <w:t>1672</w:t>
      </w:r>
      <w:r w:rsidRPr="002E28DC">
        <w:rPr>
          <w:b w:val="0"/>
          <w:szCs w:val="28"/>
        </w:rPr>
        <w:t xml:space="preserve">   от </w:t>
      </w:r>
      <w:r w:rsidR="009B37C0" w:rsidRPr="002E28DC">
        <w:rPr>
          <w:b w:val="0"/>
          <w:szCs w:val="28"/>
        </w:rPr>
        <w:t>14</w:t>
      </w:r>
      <w:r w:rsidRPr="002E28DC">
        <w:rPr>
          <w:b w:val="0"/>
          <w:szCs w:val="28"/>
        </w:rPr>
        <w:t xml:space="preserve"> </w:t>
      </w:r>
      <w:r w:rsidR="009B37C0" w:rsidRPr="002E28DC">
        <w:rPr>
          <w:b w:val="0"/>
          <w:szCs w:val="28"/>
        </w:rPr>
        <w:t>июня</w:t>
      </w:r>
      <w:r w:rsidRPr="002E28DC">
        <w:rPr>
          <w:b w:val="0"/>
          <w:szCs w:val="28"/>
        </w:rPr>
        <w:t xml:space="preserve"> 20</w:t>
      </w:r>
      <w:r w:rsidR="009B37C0" w:rsidRPr="002E28DC">
        <w:rPr>
          <w:b w:val="0"/>
          <w:szCs w:val="28"/>
        </w:rPr>
        <w:t>11</w:t>
      </w:r>
      <w:r w:rsidRPr="002E28DC">
        <w:rPr>
          <w:b w:val="0"/>
          <w:szCs w:val="28"/>
        </w:rPr>
        <w:t xml:space="preserve">г. срок действия   </w:t>
      </w:r>
      <w:r w:rsidR="009B37C0" w:rsidRPr="002E28DC">
        <w:rPr>
          <w:b w:val="0"/>
          <w:szCs w:val="28"/>
        </w:rPr>
        <w:t>бессрочно</w:t>
      </w:r>
      <w:r w:rsidRPr="002E28DC">
        <w:rPr>
          <w:b w:val="0"/>
          <w:szCs w:val="28"/>
        </w:rPr>
        <w:t>.</w:t>
      </w:r>
    </w:p>
    <w:p w:rsidR="007A3B4C" w:rsidRPr="002E28DC" w:rsidRDefault="007A3B4C" w:rsidP="002E28DC">
      <w:pPr>
        <w:pStyle w:val="a3"/>
        <w:ind w:firstLine="708"/>
        <w:jc w:val="both"/>
        <w:rPr>
          <w:b w:val="0"/>
          <w:szCs w:val="28"/>
        </w:rPr>
      </w:pPr>
    </w:p>
    <w:p w:rsidR="007A3B4C" w:rsidRPr="002E28DC" w:rsidRDefault="007A3B4C" w:rsidP="002E28DC">
      <w:pPr>
        <w:pStyle w:val="a3"/>
        <w:ind w:firstLine="708"/>
        <w:jc w:val="both"/>
        <w:rPr>
          <w:b w:val="0"/>
          <w:szCs w:val="28"/>
        </w:rPr>
      </w:pPr>
      <w:r w:rsidRPr="002E28DC">
        <w:rPr>
          <w:b w:val="0"/>
          <w:bCs/>
          <w:szCs w:val="28"/>
        </w:rPr>
        <w:t>Осуществляет свою деятельность по адрес</w:t>
      </w:r>
      <w:r w:rsidR="009B37C0" w:rsidRPr="002E28DC">
        <w:rPr>
          <w:b w:val="0"/>
          <w:bCs/>
          <w:szCs w:val="28"/>
        </w:rPr>
        <w:t>ам</w:t>
      </w:r>
      <w:r w:rsidRPr="002E28DC">
        <w:rPr>
          <w:b w:val="0"/>
          <w:bCs/>
          <w:szCs w:val="28"/>
        </w:rPr>
        <w:t>:</w:t>
      </w:r>
    </w:p>
    <w:p w:rsidR="009B37C0" w:rsidRPr="002E28DC" w:rsidRDefault="009B37C0" w:rsidP="002E28DC">
      <w:pPr>
        <w:pStyle w:val="a3"/>
        <w:numPr>
          <w:ilvl w:val="0"/>
          <w:numId w:val="35"/>
        </w:numPr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356570, Россия,  Ставропольский край, Арзгирский район, </w:t>
      </w:r>
      <w:proofErr w:type="spellStart"/>
      <w:r w:rsidRPr="002E28DC">
        <w:rPr>
          <w:b w:val="0"/>
          <w:szCs w:val="28"/>
        </w:rPr>
        <w:t>с</w:t>
      </w:r>
      <w:proofErr w:type="gramStart"/>
      <w:r w:rsidRPr="002E28DC">
        <w:rPr>
          <w:b w:val="0"/>
          <w:szCs w:val="28"/>
        </w:rPr>
        <w:t>.А</w:t>
      </w:r>
      <w:proofErr w:type="gramEnd"/>
      <w:r w:rsidRPr="002E28DC">
        <w:rPr>
          <w:b w:val="0"/>
          <w:szCs w:val="28"/>
        </w:rPr>
        <w:t>рзгир</w:t>
      </w:r>
      <w:proofErr w:type="spellEnd"/>
      <w:r w:rsidRPr="002E28DC">
        <w:rPr>
          <w:b w:val="0"/>
          <w:szCs w:val="28"/>
        </w:rPr>
        <w:t xml:space="preserve">, </w:t>
      </w:r>
      <w:proofErr w:type="spellStart"/>
      <w:r w:rsidRPr="002E28DC">
        <w:rPr>
          <w:b w:val="0"/>
          <w:szCs w:val="28"/>
        </w:rPr>
        <w:t>ул.Пети</w:t>
      </w:r>
      <w:proofErr w:type="spellEnd"/>
      <w:r w:rsidRPr="002E28DC">
        <w:rPr>
          <w:b w:val="0"/>
          <w:szCs w:val="28"/>
        </w:rPr>
        <w:t xml:space="preserve"> Базалеева, 8; </w:t>
      </w:r>
    </w:p>
    <w:p w:rsidR="009B37C0" w:rsidRPr="002E28DC" w:rsidRDefault="009B37C0" w:rsidP="002E28DC">
      <w:pPr>
        <w:pStyle w:val="a3"/>
        <w:numPr>
          <w:ilvl w:val="0"/>
          <w:numId w:val="35"/>
        </w:numPr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356570, Ставропольский край, Арзгирский район, с. Арзгир, </w:t>
      </w:r>
      <w:proofErr w:type="spellStart"/>
      <w:r w:rsidRPr="002E28DC">
        <w:rPr>
          <w:b w:val="0"/>
          <w:szCs w:val="28"/>
        </w:rPr>
        <w:t>ул</w:t>
      </w:r>
      <w:proofErr w:type="gramStart"/>
      <w:r w:rsidRPr="002E28DC">
        <w:rPr>
          <w:b w:val="0"/>
          <w:szCs w:val="28"/>
        </w:rPr>
        <w:t>.К</w:t>
      </w:r>
      <w:proofErr w:type="gramEnd"/>
      <w:r w:rsidRPr="002E28DC">
        <w:rPr>
          <w:b w:val="0"/>
          <w:szCs w:val="28"/>
        </w:rPr>
        <w:t>алинина</w:t>
      </w:r>
      <w:proofErr w:type="spellEnd"/>
      <w:r w:rsidRPr="002E28DC">
        <w:rPr>
          <w:b w:val="0"/>
          <w:szCs w:val="28"/>
        </w:rPr>
        <w:t xml:space="preserve"> №2;</w:t>
      </w:r>
    </w:p>
    <w:p w:rsidR="009B37C0" w:rsidRPr="002E28DC" w:rsidRDefault="009B37C0" w:rsidP="002E28DC">
      <w:pPr>
        <w:pStyle w:val="a3"/>
        <w:numPr>
          <w:ilvl w:val="0"/>
          <w:numId w:val="35"/>
        </w:numPr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356570, Ставропольский край, Арзгирский район, с. Арзгир </w:t>
      </w:r>
      <w:proofErr w:type="spellStart"/>
      <w:r w:rsidRPr="002E28DC">
        <w:rPr>
          <w:b w:val="0"/>
          <w:szCs w:val="28"/>
        </w:rPr>
        <w:t>ул</w:t>
      </w:r>
      <w:proofErr w:type="gramStart"/>
      <w:r w:rsidRPr="002E28DC">
        <w:rPr>
          <w:b w:val="0"/>
          <w:szCs w:val="28"/>
        </w:rPr>
        <w:t>.О</w:t>
      </w:r>
      <w:proofErr w:type="gramEnd"/>
      <w:r w:rsidRPr="002E28DC">
        <w:rPr>
          <w:b w:val="0"/>
          <w:szCs w:val="28"/>
        </w:rPr>
        <w:t>рлова</w:t>
      </w:r>
      <w:proofErr w:type="spellEnd"/>
      <w:r w:rsidRPr="002E28DC">
        <w:rPr>
          <w:b w:val="0"/>
          <w:szCs w:val="28"/>
        </w:rPr>
        <w:t xml:space="preserve"> №12а;</w:t>
      </w:r>
    </w:p>
    <w:p w:rsidR="009B37C0" w:rsidRPr="002E28DC" w:rsidRDefault="009B37C0" w:rsidP="002E28DC">
      <w:pPr>
        <w:pStyle w:val="a3"/>
        <w:numPr>
          <w:ilvl w:val="0"/>
          <w:numId w:val="35"/>
        </w:numPr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356570, Ставропольский край, Арзгирский район, с. Арзгир, </w:t>
      </w:r>
      <w:proofErr w:type="spellStart"/>
      <w:r w:rsidRPr="002E28DC">
        <w:rPr>
          <w:b w:val="0"/>
          <w:szCs w:val="28"/>
        </w:rPr>
        <w:t>ул</w:t>
      </w:r>
      <w:proofErr w:type="gramStart"/>
      <w:r w:rsidRPr="002E28DC">
        <w:rPr>
          <w:b w:val="0"/>
          <w:szCs w:val="28"/>
        </w:rPr>
        <w:t>.Г</w:t>
      </w:r>
      <w:proofErr w:type="gramEnd"/>
      <w:r w:rsidRPr="002E28DC">
        <w:rPr>
          <w:b w:val="0"/>
          <w:szCs w:val="28"/>
        </w:rPr>
        <w:t>орького</w:t>
      </w:r>
      <w:proofErr w:type="spellEnd"/>
      <w:r w:rsidRPr="002E28DC">
        <w:rPr>
          <w:b w:val="0"/>
          <w:szCs w:val="28"/>
        </w:rPr>
        <w:t>, 31а;</w:t>
      </w:r>
    </w:p>
    <w:p w:rsidR="009B37C0" w:rsidRPr="002E28DC" w:rsidRDefault="009B37C0" w:rsidP="002E28DC">
      <w:pPr>
        <w:pStyle w:val="a3"/>
        <w:numPr>
          <w:ilvl w:val="0"/>
          <w:numId w:val="35"/>
        </w:numPr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356582, Ставропольский край, Арзгирский район, с. </w:t>
      </w:r>
      <w:proofErr w:type="spellStart"/>
      <w:r w:rsidRPr="002E28DC">
        <w:rPr>
          <w:b w:val="0"/>
          <w:szCs w:val="28"/>
        </w:rPr>
        <w:t>Новоромановское</w:t>
      </w:r>
      <w:proofErr w:type="spellEnd"/>
      <w:r w:rsidRPr="002E28DC">
        <w:rPr>
          <w:b w:val="0"/>
          <w:szCs w:val="28"/>
        </w:rPr>
        <w:t xml:space="preserve">, </w:t>
      </w:r>
      <w:proofErr w:type="spellStart"/>
      <w:r w:rsidRPr="002E28DC">
        <w:rPr>
          <w:b w:val="0"/>
          <w:szCs w:val="28"/>
        </w:rPr>
        <w:t>ул</w:t>
      </w:r>
      <w:proofErr w:type="gramStart"/>
      <w:r w:rsidRPr="002E28DC">
        <w:rPr>
          <w:b w:val="0"/>
          <w:szCs w:val="28"/>
        </w:rPr>
        <w:t>.Л</w:t>
      </w:r>
      <w:proofErr w:type="gramEnd"/>
      <w:r w:rsidRPr="002E28DC">
        <w:rPr>
          <w:b w:val="0"/>
          <w:szCs w:val="28"/>
        </w:rPr>
        <w:t>енина</w:t>
      </w:r>
      <w:proofErr w:type="spellEnd"/>
      <w:r w:rsidRPr="002E28DC">
        <w:rPr>
          <w:b w:val="0"/>
          <w:szCs w:val="28"/>
        </w:rPr>
        <w:t>, 131;</w:t>
      </w:r>
    </w:p>
    <w:p w:rsidR="009B37C0" w:rsidRPr="002E28DC" w:rsidRDefault="009B37C0" w:rsidP="002E28DC">
      <w:pPr>
        <w:pStyle w:val="a3"/>
        <w:numPr>
          <w:ilvl w:val="0"/>
          <w:numId w:val="35"/>
        </w:numPr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356583, Ставропольский край, Арзгирский район, </w:t>
      </w:r>
      <w:proofErr w:type="spellStart"/>
      <w:r w:rsidRPr="002E28DC">
        <w:rPr>
          <w:b w:val="0"/>
          <w:szCs w:val="28"/>
        </w:rPr>
        <w:t>пос</w:t>
      </w:r>
      <w:proofErr w:type="gramStart"/>
      <w:r w:rsidRPr="002E28DC">
        <w:rPr>
          <w:b w:val="0"/>
          <w:szCs w:val="28"/>
        </w:rPr>
        <w:t>.Ч</w:t>
      </w:r>
      <w:proofErr w:type="gramEnd"/>
      <w:r w:rsidRPr="002E28DC">
        <w:rPr>
          <w:b w:val="0"/>
          <w:szCs w:val="28"/>
        </w:rPr>
        <w:t>ограйский</w:t>
      </w:r>
      <w:proofErr w:type="spellEnd"/>
      <w:r w:rsidRPr="002E28DC">
        <w:rPr>
          <w:b w:val="0"/>
          <w:szCs w:val="28"/>
        </w:rPr>
        <w:t>, ул. Симоненко, 22;</w:t>
      </w:r>
    </w:p>
    <w:p w:rsidR="009B37C0" w:rsidRPr="002E28DC" w:rsidRDefault="009B37C0" w:rsidP="002E28DC">
      <w:pPr>
        <w:pStyle w:val="a3"/>
        <w:numPr>
          <w:ilvl w:val="0"/>
          <w:numId w:val="35"/>
        </w:numPr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356574, Ставропольский край, Арзгирский район,  с. </w:t>
      </w:r>
      <w:proofErr w:type="gramStart"/>
      <w:r w:rsidRPr="002E28DC">
        <w:rPr>
          <w:b w:val="0"/>
          <w:szCs w:val="28"/>
        </w:rPr>
        <w:t>Садовое</w:t>
      </w:r>
      <w:proofErr w:type="gramEnd"/>
      <w:r w:rsidRPr="002E28DC">
        <w:rPr>
          <w:b w:val="0"/>
          <w:szCs w:val="28"/>
        </w:rPr>
        <w:t>, ул. Школьная, 45;</w:t>
      </w:r>
    </w:p>
    <w:p w:rsidR="009B37C0" w:rsidRPr="002E28DC" w:rsidRDefault="009B37C0" w:rsidP="002E28DC">
      <w:pPr>
        <w:pStyle w:val="a3"/>
        <w:numPr>
          <w:ilvl w:val="0"/>
          <w:numId w:val="35"/>
        </w:numPr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356585, Ставропольский край, Арзгирский район, с. Каменная Балка, </w:t>
      </w:r>
      <w:proofErr w:type="spellStart"/>
      <w:r w:rsidRPr="002E28DC">
        <w:rPr>
          <w:b w:val="0"/>
          <w:szCs w:val="28"/>
        </w:rPr>
        <w:t>ул</w:t>
      </w:r>
      <w:proofErr w:type="gramStart"/>
      <w:r w:rsidRPr="002E28DC">
        <w:rPr>
          <w:b w:val="0"/>
          <w:szCs w:val="28"/>
        </w:rPr>
        <w:t>.Э</w:t>
      </w:r>
      <w:proofErr w:type="gramEnd"/>
      <w:r w:rsidRPr="002E28DC">
        <w:rPr>
          <w:b w:val="0"/>
          <w:szCs w:val="28"/>
        </w:rPr>
        <w:t>нтузиастов</w:t>
      </w:r>
      <w:proofErr w:type="spellEnd"/>
      <w:r w:rsidRPr="002E28DC">
        <w:rPr>
          <w:b w:val="0"/>
          <w:szCs w:val="28"/>
        </w:rPr>
        <w:t>, 1;</w:t>
      </w:r>
    </w:p>
    <w:p w:rsidR="009B37C0" w:rsidRPr="002E28DC" w:rsidRDefault="009B37C0" w:rsidP="002E28DC">
      <w:pPr>
        <w:pStyle w:val="a3"/>
        <w:numPr>
          <w:ilvl w:val="0"/>
          <w:numId w:val="35"/>
        </w:numPr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356570, Ставропольский край, Арзгирский </w:t>
      </w:r>
      <w:proofErr w:type="spellStart"/>
      <w:r w:rsidRPr="002E28DC">
        <w:rPr>
          <w:b w:val="0"/>
          <w:szCs w:val="28"/>
        </w:rPr>
        <w:t>район,с</w:t>
      </w:r>
      <w:proofErr w:type="spellEnd"/>
      <w:r w:rsidRPr="002E28DC">
        <w:rPr>
          <w:b w:val="0"/>
          <w:szCs w:val="28"/>
        </w:rPr>
        <w:t xml:space="preserve">. Арзгир, </w:t>
      </w:r>
      <w:proofErr w:type="spellStart"/>
      <w:r w:rsidRPr="002E28DC">
        <w:rPr>
          <w:b w:val="0"/>
          <w:szCs w:val="28"/>
        </w:rPr>
        <w:t>ул</w:t>
      </w:r>
      <w:proofErr w:type="gramStart"/>
      <w:r w:rsidRPr="002E28DC">
        <w:rPr>
          <w:b w:val="0"/>
          <w:szCs w:val="28"/>
        </w:rPr>
        <w:t>.М</w:t>
      </w:r>
      <w:proofErr w:type="gramEnd"/>
      <w:r w:rsidRPr="002E28DC">
        <w:rPr>
          <w:b w:val="0"/>
          <w:szCs w:val="28"/>
        </w:rPr>
        <w:t>ира</w:t>
      </w:r>
      <w:proofErr w:type="spellEnd"/>
      <w:r w:rsidRPr="002E28DC">
        <w:rPr>
          <w:b w:val="0"/>
          <w:szCs w:val="28"/>
        </w:rPr>
        <w:t>, 60;</w:t>
      </w:r>
    </w:p>
    <w:p w:rsidR="007A3B4C" w:rsidRPr="002E28DC" w:rsidRDefault="009B37C0" w:rsidP="002E28DC">
      <w:pPr>
        <w:pStyle w:val="a3"/>
        <w:numPr>
          <w:ilvl w:val="0"/>
          <w:numId w:val="35"/>
        </w:numPr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356570, Ставропольский край, Арзгирский район, с. Арзгир, </w:t>
      </w:r>
      <w:proofErr w:type="spellStart"/>
      <w:r w:rsidRPr="002E28DC">
        <w:rPr>
          <w:b w:val="0"/>
          <w:szCs w:val="28"/>
        </w:rPr>
        <w:t>ул</w:t>
      </w:r>
      <w:proofErr w:type="gramStart"/>
      <w:r w:rsidRPr="002E28DC">
        <w:rPr>
          <w:b w:val="0"/>
          <w:szCs w:val="28"/>
        </w:rPr>
        <w:t>.Т</w:t>
      </w:r>
      <w:proofErr w:type="gramEnd"/>
      <w:r w:rsidRPr="002E28DC">
        <w:rPr>
          <w:b w:val="0"/>
          <w:szCs w:val="28"/>
        </w:rPr>
        <w:t>ерешковой</w:t>
      </w:r>
      <w:proofErr w:type="spellEnd"/>
      <w:r w:rsidRPr="002E28DC">
        <w:rPr>
          <w:b w:val="0"/>
          <w:szCs w:val="28"/>
        </w:rPr>
        <w:t>, 16.</w:t>
      </w:r>
      <w:r w:rsidR="00745C0C" w:rsidRPr="002E28DC">
        <w:rPr>
          <w:b w:val="0"/>
          <w:szCs w:val="28"/>
        </w:rPr>
        <w:t>10</w:t>
      </w:r>
    </w:p>
    <w:p w:rsidR="009B37C0" w:rsidRPr="002E28DC" w:rsidRDefault="009B37C0" w:rsidP="002E28DC">
      <w:pPr>
        <w:pStyle w:val="a3"/>
        <w:ind w:left="720"/>
        <w:jc w:val="both"/>
        <w:rPr>
          <w:b w:val="0"/>
          <w:szCs w:val="28"/>
        </w:rPr>
      </w:pPr>
    </w:p>
    <w:p w:rsidR="003F43AA" w:rsidRPr="002E28DC" w:rsidRDefault="003F43AA" w:rsidP="002E28DC">
      <w:pPr>
        <w:pStyle w:val="a3"/>
        <w:ind w:left="720"/>
        <w:jc w:val="both"/>
        <w:rPr>
          <w:b w:val="0"/>
          <w:szCs w:val="28"/>
        </w:rPr>
      </w:pPr>
    </w:p>
    <w:p w:rsidR="00AD1D66" w:rsidRDefault="00AD1D66" w:rsidP="0033171E">
      <w:pPr>
        <w:pStyle w:val="a3"/>
        <w:numPr>
          <w:ilvl w:val="0"/>
          <w:numId w:val="46"/>
        </w:numPr>
        <w:jc w:val="both"/>
        <w:rPr>
          <w:szCs w:val="28"/>
        </w:rPr>
      </w:pPr>
      <w:r w:rsidRPr="002E28DC">
        <w:rPr>
          <w:szCs w:val="28"/>
        </w:rPr>
        <w:t>Предназначение школы и средства реализации.</w:t>
      </w:r>
    </w:p>
    <w:p w:rsidR="0047095E" w:rsidRPr="002E28DC" w:rsidRDefault="0047095E" w:rsidP="0047095E">
      <w:pPr>
        <w:pStyle w:val="a3"/>
        <w:ind w:left="1068"/>
        <w:jc w:val="both"/>
        <w:rPr>
          <w:szCs w:val="28"/>
        </w:rPr>
      </w:pPr>
    </w:p>
    <w:p w:rsidR="00D66D6C" w:rsidRPr="002E28DC" w:rsidRDefault="006205ED" w:rsidP="002E28DC">
      <w:pPr>
        <w:ind w:firstLine="708"/>
        <w:jc w:val="both"/>
        <w:rPr>
          <w:sz w:val="28"/>
          <w:szCs w:val="28"/>
        </w:rPr>
      </w:pPr>
      <w:r w:rsidRPr="002E28DC">
        <w:rPr>
          <w:sz w:val="28"/>
          <w:szCs w:val="28"/>
        </w:rPr>
        <w:t>Детско-юношеск</w:t>
      </w:r>
      <w:r w:rsidR="002C2E26" w:rsidRPr="002E28DC">
        <w:rPr>
          <w:sz w:val="28"/>
          <w:szCs w:val="28"/>
        </w:rPr>
        <w:t>ая спортивная школа (далее ДЮСШ</w:t>
      </w:r>
      <w:r w:rsidR="007925A5" w:rsidRPr="002E28DC">
        <w:rPr>
          <w:sz w:val="28"/>
          <w:szCs w:val="28"/>
        </w:rPr>
        <w:t>) -</w:t>
      </w:r>
      <w:r w:rsidRPr="002E28DC">
        <w:rPr>
          <w:sz w:val="28"/>
          <w:szCs w:val="28"/>
        </w:rPr>
        <w:t xml:space="preserve"> учреждение дополнительного образования детей,</w:t>
      </w:r>
      <w:r w:rsidR="00D66D6C" w:rsidRPr="002E28DC">
        <w:rPr>
          <w:sz w:val="28"/>
          <w:szCs w:val="28"/>
        </w:rPr>
        <w:t xml:space="preserve"> </w:t>
      </w:r>
      <w:r w:rsidRPr="002E28DC">
        <w:rPr>
          <w:sz w:val="28"/>
          <w:szCs w:val="28"/>
        </w:rPr>
        <w:t>основной деятельностью которого является физическая и спортивная подготовка детей и подростков.</w:t>
      </w:r>
      <w:r w:rsidRPr="002E28DC">
        <w:rPr>
          <w:sz w:val="28"/>
          <w:szCs w:val="28"/>
        </w:rPr>
        <w:tab/>
      </w:r>
      <w:r w:rsidRPr="002E28DC">
        <w:rPr>
          <w:sz w:val="28"/>
          <w:szCs w:val="28"/>
        </w:rPr>
        <w:tab/>
      </w:r>
    </w:p>
    <w:p w:rsidR="006205ED" w:rsidRPr="002E28DC" w:rsidRDefault="006205ED" w:rsidP="002E28DC">
      <w:pPr>
        <w:ind w:firstLine="708"/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ДЮСШ осуществляет образовательную деятельность </w:t>
      </w:r>
      <w:proofErr w:type="spellStart"/>
      <w:r w:rsidRPr="002E28DC">
        <w:rPr>
          <w:sz w:val="28"/>
          <w:szCs w:val="28"/>
        </w:rPr>
        <w:t>физкультурно</w:t>
      </w:r>
      <w:proofErr w:type="spellEnd"/>
      <w:r w:rsidRPr="002E28DC">
        <w:rPr>
          <w:sz w:val="28"/>
          <w:szCs w:val="28"/>
        </w:rPr>
        <w:t xml:space="preserve"> – спортивной направленности, работает по </w:t>
      </w:r>
      <w:r w:rsidR="009B37C0" w:rsidRPr="002E28DC">
        <w:rPr>
          <w:sz w:val="28"/>
          <w:szCs w:val="28"/>
        </w:rPr>
        <w:t>доп</w:t>
      </w:r>
      <w:r w:rsidR="00D42F3F" w:rsidRPr="002E28DC">
        <w:rPr>
          <w:sz w:val="28"/>
          <w:szCs w:val="28"/>
        </w:rPr>
        <w:t>о</w:t>
      </w:r>
      <w:r w:rsidR="009B37C0" w:rsidRPr="002E28DC">
        <w:rPr>
          <w:sz w:val="28"/>
          <w:szCs w:val="28"/>
        </w:rPr>
        <w:t xml:space="preserve">лнительным программам </w:t>
      </w:r>
      <w:r w:rsidRPr="002E28DC">
        <w:rPr>
          <w:sz w:val="28"/>
          <w:szCs w:val="28"/>
        </w:rPr>
        <w:t xml:space="preserve">по видам спорта: </w:t>
      </w:r>
      <w:r w:rsidR="009B37C0" w:rsidRPr="002E28DC">
        <w:rPr>
          <w:sz w:val="28"/>
          <w:szCs w:val="28"/>
        </w:rPr>
        <w:t>спортивная акробатика</w:t>
      </w:r>
      <w:r w:rsidRPr="002E28DC">
        <w:rPr>
          <w:sz w:val="28"/>
          <w:szCs w:val="28"/>
        </w:rPr>
        <w:t>, легкая атлетика, футбол, вольная борьба, волейбол,</w:t>
      </w:r>
      <w:r w:rsidR="00D66D6C" w:rsidRPr="002E28DC">
        <w:rPr>
          <w:sz w:val="28"/>
          <w:szCs w:val="28"/>
        </w:rPr>
        <w:t xml:space="preserve"> </w:t>
      </w:r>
      <w:r w:rsidR="009B37C0" w:rsidRPr="002E28DC">
        <w:rPr>
          <w:sz w:val="28"/>
          <w:szCs w:val="28"/>
        </w:rPr>
        <w:t>настольный теннис</w:t>
      </w:r>
      <w:r w:rsidR="00D66D6C" w:rsidRPr="002E28DC">
        <w:rPr>
          <w:sz w:val="28"/>
          <w:szCs w:val="28"/>
        </w:rPr>
        <w:t>, баскетбол</w:t>
      </w:r>
      <w:r w:rsidRPr="002E28DC">
        <w:rPr>
          <w:sz w:val="28"/>
          <w:szCs w:val="28"/>
        </w:rPr>
        <w:t xml:space="preserve">. </w:t>
      </w:r>
    </w:p>
    <w:p w:rsidR="00F72B86" w:rsidRPr="002E28DC" w:rsidRDefault="00F72B86" w:rsidP="002E28DC">
      <w:pPr>
        <w:pStyle w:val="a3"/>
        <w:ind w:firstLine="720"/>
        <w:jc w:val="both"/>
        <w:rPr>
          <w:b w:val="0"/>
          <w:szCs w:val="28"/>
        </w:rPr>
      </w:pPr>
      <w:r w:rsidRPr="002E28DC">
        <w:rPr>
          <w:b w:val="0"/>
          <w:szCs w:val="28"/>
        </w:rPr>
        <w:lastRenderedPageBreak/>
        <w:t>ДЮСШ, как учреждение дополнительного образования детей</w:t>
      </w:r>
      <w:r w:rsidR="007925A5" w:rsidRPr="002E28DC">
        <w:rPr>
          <w:b w:val="0"/>
          <w:szCs w:val="28"/>
        </w:rPr>
        <w:t>,</w:t>
      </w:r>
      <w:r w:rsidRPr="002E28DC">
        <w:rPr>
          <w:b w:val="0"/>
          <w:szCs w:val="28"/>
        </w:rPr>
        <w:t xml:space="preserve"> </w:t>
      </w:r>
      <w:proofErr w:type="gramStart"/>
      <w:r w:rsidRPr="002E28DC">
        <w:rPr>
          <w:b w:val="0"/>
          <w:szCs w:val="28"/>
        </w:rPr>
        <w:t>призвана</w:t>
      </w:r>
      <w:proofErr w:type="gramEnd"/>
      <w:r w:rsidRPr="002E28DC">
        <w:rPr>
          <w:b w:val="0"/>
          <w:szCs w:val="28"/>
        </w:rPr>
        <w:t xml:space="preserve"> решать следующие задачи:</w:t>
      </w:r>
    </w:p>
    <w:p w:rsidR="00552216" w:rsidRPr="002E28DC" w:rsidRDefault="00552216" w:rsidP="002E28DC">
      <w:pPr>
        <w:pStyle w:val="a3"/>
        <w:numPr>
          <w:ilvl w:val="0"/>
          <w:numId w:val="17"/>
        </w:numPr>
        <w:jc w:val="both"/>
        <w:rPr>
          <w:b w:val="0"/>
          <w:szCs w:val="28"/>
        </w:rPr>
      </w:pPr>
      <w:r w:rsidRPr="002E28DC">
        <w:rPr>
          <w:b w:val="0"/>
          <w:szCs w:val="28"/>
        </w:rPr>
        <w:t>Вовле</w:t>
      </w:r>
      <w:r w:rsidR="007925A5" w:rsidRPr="002E28DC">
        <w:rPr>
          <w:b w:val="0"/>
          <w:szCs w:val="28"/>
        </w:rPr>
        <w:t>кать максимальное количество детей в систематически</w:t>
      </w:r>
      <w:r w:rsidRPr="002E28DC">
        <w:rPr>
          <w:b w:val="0"/>
          <w:szCs w:val="28"/>
        </w:rPr>
        <w:t>е заняти</w:t>
      </w:r>
      <w:r w:rsidR="007925A5" w:rsidRPr="002E28DC">
        <w:rPr>
          <w:b w:val="0"/>
          <w:szCs w:val="28"/>
        </w:rPr>
        <w:t>я</w:t>
      </w:r>
      <w:r w:rsidRPr="002E28DC">
        <w:rPr>
          <w:b w:val="0"/>
          <w:szCs w:val="28"/>
        </w:rPr>
        <w:t xml:space="preserve"> спортом, выяв</w:t>
      </w:r>
      <w:r w:rsidR="007925A5" w:rsidRPr="002E28DC">
        <w:rPr>
          <w:b w:val="0"/>
          <w:szCs w:val="28"/>
        </w:rPr>
        <w:t>лять их склонности и готовность к дальнейшим занятиям</w:t>
      </w:r>
      <w:r w:rsidRPr="002E28DC">
        <w:rPr>
          <w:b w:val="0"/>
          <w:szCs w:val="28"/>
        </w:rPr>
        <w:t xml:space="preserve"> спортом, воспитывать устойчивый интерес к ним;</w:t>
      </w:r>
    </w:p>
    <w:p w:rsidR="007925A5" w:rsidRPr="002E28DC" w:rsidRDefault="00552216" w:rsidP="002E28DC">
      <w:pPr>
        <w:pStyle w:val="a3"/>
        <w:numPr>
          <w:ilvl w:val="0"/>
          <w:numId w:val="17"/>
        </w:numPr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Формировать у детей потребность в здоровом образе жизни, </w:t>
      </w:r>
      <w:r w:rsidR="007925A5" w:rsidRPr="002E28DC">
        <w:rPr>
          <w:b w:val="0"/>
          <w:szCs w:val="28"/>
        </w:rPr>
        <w:t>содействовать развитию личности и её профессиональному самоопределению;</w:t>
      </w:r>
    </w:p>
    <w:p w:rsidR="00552216" w:rsidRPr="002E28DC" w:rsidRDefault="007925A5" w:rsidP="002E28DC">
      <w:pPr>
        <w:pStyle w:val="a3"/>
        <w:numPr>
          <w:ilvl w:val="0"/>
          <w:numId w:val="17"/>
        </w:numPr>
        <w:jc w:val="both"/>
        <w:rPr>
          <w:b w:val="0"/>
          <w:szCs w:val="28"/>
        </w:rPr>
      </w:pPr>
      <w:r w:rsidRPr="002E28DC">
        <w:rPr>
          <w:b w:val="0"/>
          <w:szCs w:val="28"/>
        </w:rPr>
        <w:t>Способствовать повышению</w:t>
      </w:r>
      <w:r w:rsidR="00552216" w:rsidRPr="002E28DC">
        <w:rPr>
          <w:b w:val="0"/>
          <w:szCs w:val="28"/>
        </w:rPr>
        <w:t xml:space="preserve"> уровня общей и специальной физической подготовленности в соответствии с требованиями программ по видам спорта.</w:t>
      </w:r>
    </w:p>
    <w:p w:rsidR="00D42F3F" w:rsidRPr="002E28DC" w:rsidRDefault="00D42F3F" w:rsidP="002E28DC">
      <w:pPr>
        <w:pStyle w:val="a3"/>
        <w:ind w:firstLine="708"/>
        <w:jc w:val="both"/>
        <w:rPr>
          <w:b w:val="0"/>
          <w:szCs w:val="28"/>
        </w:rPr>
      </w:pPr>
    </w:p>
    <w:p w:rsidR="00F72B86" w:rsidRPr="002E28DC" w:rsidRDefault="00F72B86" w:rsidP="002E28DC">
      <w:pPr>
        <w:pStyle w:val="a3"/>
        <w:ind w:firstLine="708"/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 ДЮСШ привлекает учащихся к систематическим занятиям физической культурой и спортом, оказывает всестороннюю помощь образовательным учреждениям в организации методической и массовой физкультурно-оздоровительной и спортивной работы. В процессе систематических занятий ДЮСШ выявляет способных детей и подростков для привлечения их к специализированным занятиям спортом.</w:t>
      </w:r>
    </w:p>
    <w:p w:rsidR="00537258" w:rsidRPr="002E28DC" w:rsidRDefault="00537258" w:rsidP="002E28DC">
      <w:pPr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       </w:t>
      </w:r>
      <w:proofErr w:type="gramStart"/>
      <w:r w:rsidRPr="002E28DC">
        <w:rPr>
          <w:sz w:val="28"/>
          <w:szCs w:val="28"/>
        </w:rPr>
        <w:t>ДЮСШ осуществляет свою деятельность в соответствии с Конституцией Российской Федерации, законом Российской Федерации «Об образовании», указами и распоряжениями Президента Российской Федерации, постановлениями и распоряжениями Правительства Российской Федерации, распоряжениями  Министерства образования Ставропольского края,  решениями совета Арзгирского муниципального района, постановлениями и распоряжениями администрации Арзгирского муниципального района, распоряжениями отдела образования администрации Арзгирского муниципального района Ставропольского края, типовым положением об учреждении дополнительного образования детей</w:t>
      </w:r>
      <w:proofErr w:type="gramEnd"/>
      <w:r w:rsidRPr="002E28DC">
        <w:rPr>
          <w:sz w:val="28"/>
          <w:szCs w:val="28"/>
        </w:rPr>
        <w:t xml:space="preserve">, Уставом, учебным планом, образовательной программой </w:t>
      </w:r>
      <w:r w:rsidRPr="0047095E">
        <w:rPr>
          <w:sz w:val="28"/>
          <w:szCs w:val="28"/>
        </w:rPr>
        <w:t>ДЮСШ, расписанием занятий, разработанными в соответствии с санитарными правилами и нормами, рабочими  программами тренеров-преподавателей по видам спорта</w:t>
      </w:r>
      <w:r w:rsidRPr="002E28DC">
        <w:rPr>
          <w:sz w:val="28"/>
          <w:szCs w:val="28"/>
        </w:rPr>
        <w:t>.</w:t>
      </w:r>
    </w:p>
    <w:p w:rsidR="00C1104D" w:rsidRPr="002E28DC" w:rsidRDefault="00D42F3F" w:rsidP="002E28DC">
      <w:pPr>
        <w:pStyle w:val="a3"/>
        <w:ind w:firstLine="708"/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     </w:t>
      </w:r>
    </w:p>
    <w:p w:rsidR="00D42F3F" w:rsidRPr="002E28DC" w:rsidRDefault="00D42F3F" w:rsidP="002E28DC">
      <w:pPr>
        <w:pStyle w:val="a3"/>
        <w:ind w:firstLine="708"/>
        <w:jc w:val="both"/>
        <w:rPr>
          <w:b w:val="0"/>
          <w:szCs w:val="28"/>
        </w:rPr>
      </w:pPr>
      <w:proofErr w:type="gramStart"/>
      <w:r w:rsidRPr="002E28DC">
        <w:rPr>
          <w:b w:val="0"/>
          <w:szCs w:val="28"/>
        </w:rPr>
        <w:t>Социальный заказ, реализуемый  учреждением складывается</w:t>
      </w:r>
      <w:proofErr w:type="gramEnd"/>
      <w:r w:rsidRPr="002E28DC">
        <w:rPr>
          <w:b w:val="0"/>
          <w:szCs w:val="28"/>
        </w:rPr>
        <w:t xml:space="preserve"> из нескольких составляющих:</w:t>
      </w:r>
    </w:p>
    <w:p w:rsidR="00D42F3F" w:rsidRPr="002E28DC" w:rsidRDefault="00D42F3F" w:rsidP="002E28DC">
      <w:pPr>
        <w:pStyle w:val="a3"/>
        <w:ind w:firstLine="708"/>
        <w:jc w:val="both"/>
        <w:rPr>
          <w:b w:val="0"/>
          <w:szCs w:val="28"/>
        </w:rPr>
      </w:pPr>
      <w:r w:rsidRPr="002E28DC">
        <w:rPr>
          <w:b w:val="0"/>
          <w:szCs w:val="28"/>
        </w:rPr>
        <w:t>- федеральный компонент;</w:t>
      </w:r>
    </w:p>
    <w:p w:rsidR="00D42F3F" w:rsidRPr="002E28DC" w:rsidRDefault="00D42F3F" w:rsidP="002E28DC">
      <w:pPr>
        <w:pStyle w:val="a3"/>
        <w:ind w:firstLine="708"/>
        <w:jc w:val="both"/>
        <w:rPr>
          <w:b w:val="0"/>
          <w:szCs w:val="28"/>
        </w:rPr>
      </w:pPr>
      <w:r w:rsidRPr="002E28DC">
        <w:rPr>
          <w:b w:val="0"/>
          <w:szCs w:val="28"/>
        </w:rPr>
        <w:t>- региональный компонент;</w:t>
      </w:r>
    </w:p>
    <w:p w:rsidR="00D42F3F" w:rsidRPr="002E28DC" w:rsidRDefault="00D42F3F" w:rsidP="002E28DC">
      <w:pPr>
        <w:pStyle w:val="a3"/>
        <w:ind w:firstLine="708"/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 - муниципальный компонент.</w:t>
      </w:r>
    </w:p>
    <w:p w:rsidR="00D42F3F" w:rsidRPr="002E28DC" w:rsidRDefault="00D42F3F" w:rsidP="002E28DC">
      <w:pPr>
        <w:pStyle w:val="a3"/>
        <w:ind w:firstLine="708"/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 Социальный заказ федерального уровня отражен в Законе РФ «Об образовании» и «Типовом положении об образовательном учреждении дополнительного образования детей», в котором основным предназначением учреждения дополнительного образования детей определено «развитие мотивации личности к познанию и творчеству, реализация дополнительных программ и услуг в интересах личности, общества и государства». Как основное направление деятельности данная цель нашла свое отражение в Уставе </w:t>
      </w:r>
      <w:r w:rsidR="00C1104D" w:rsidRPr="002E28DC">
        <w:rPr>
          <w:b w:val="0"/>
          <w:szCs w:val="28"/>
        </w:rPr>
        <w:t>ДЮСШ</w:t>
      </w:r>
      <w:r w:rsidRPr="002E28DC">
        <w:rPr>
          <w:b w:val="0"/>
          <w:szCs w:val="28"/>
        </w:rPr>
        <w:t xml:space="preserve">. Региональный компонент социального заказа регулируется на </w:t>
      </w:r>
      <w:r w:rsidR="00C1104D" w:rsidRPr="002E28DC">
        <w:rPr>
          <w:b w:val="0"/>
          <w:szCs w:val="28"/>
        </w:rPr>
        <w:t xml:space="preserve">краевом </w:t>
      </w:r>
      <w:r w:rsidRPr="002E28DC">
        <w:rPr>
          <w:b w:val="0"/>
          <w:szCs w:val="28"/>
        </w:rPr>
        <w:t xml:space="preserve">уровне и </w:t>
      </w:r>
      <w:r w:rsidRPr="002E28DC">
        <w:rPr>
          <w:b w:val="0"/>
          <w:szCs w:val="28"/>
        </w:rPr>
        <w:lastRenderedPageBreak/>
        <w:t>предполагает участие воспитанников в</w:t>
      </w:r>
      <w:r w:rsidR="00C1104D" w:rsidRPr="002E28DC">
        <w:rPr>
          <w:b w:val="0"/>
          <w:szCs w:val="28"/>
        </w:rPr>
        <w:t xml:space="preserve"> реализации краевых акций, программ, </w:t>
      </w:r>
      <w:r w:rsidRPr="002E28DC">
        <w:rPr>
          <w:b w:val="0"/>
          <w:szCs w:val="28"/>
        </w:rPr>
        <w:t xml:space="preserve"> </w:t>
      </w:r>
      <w:r w:rsidR="00C1104D" w:rsidRPr="002E28DC">
        <w:rPr>
          <w:b w:val="0"/>
          <w:szCs w:val="28"/>
        </w:rPr>
        <w:t>соревнованиях</w:t>
      </w:r>
      <w:r w:rsidRPr="002E28DC">
        <w:rPr>
          <w:b w:val="0"/>
          <w:szCs w:val="28"/>
        </w:rPr>
        <w:t xml:space="preserve">. Муниципальный компонент предполагает проекцию государственных требований к работе </w:t>
      </w:r>
      <w:r w:rsidR="00C1104D" w:rsidRPr="002E28DC">
        <w:rPr>
          <w:b w:val="0"/>
          <w:szCs w:val="28"/>
        </w:rPr>
        <w:t xml:space="preserve">ДЮСШ </w:t>
      </w:r>
      <w:r w:rsidRPr="002E28DC">
        <w:rPr>
          <w:b w:val="0"/>
          <w:szCs w:val="28"/>
        </w:rPr>
        <w:t>в районе. Это участие в реализации программ по молодежной политике, по развитию спорта, программы  летней оздоровительной кампании.</w:t>
      </w:r>
    </w:p>
    <w:p w:rsidR="009E61E7" w:rsidRPr="002E28DC" w:rsidRDefault="009E61E7" w:rsidP="002E28DC">
      <w:pPr>
        <w:pStyle w:val="a3"/>
        <w:ind w:firstLine="708"/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 Анализ деятельности учреждения за период 2007-2010 годов позволяет сделать вывод о реализации целей и задач, определенных программами деятельности и развития ДЮСШ на 2007-2010 годы по  созданию условий для воспитания физически и нравственно здоровой, социально-адаптированной личности в процессе занятий спортом, достижения максимально возможного уровня развития физических, интеллектуальных и нравственных способностей учащихся</w:t>
      </w:r>
      <w:r w:rsidR="0091498C" w:rsidRPr="002E28DC">
        <w:rPr>
          <w:b w:val="0"/>
          <w:szCs w:val="28"/>
        </w:rPr>
        <w:t>:</w:t>
      </w:r>
    </w:p>
    <w:p w:rsidR="0091498C" w:rsidRPr="002E28DC" w:rsidRDefault="0091498C" w:rsidP="002E28DC">
      <w:pPr>
        <w:pStyle w:val="a3"/>
        <w:numPr>
          <w:ilvl w:val="0"/>
          <w:numId w:val="42"/>
        </w:numPr>
        <w:jc w:val="both"/>
        <w:rPr>
          <w:b w:val="0"/>
          <w:szCs w:val="28"/>
        </w:rPr>
      </w:pPr>
      <w:r w:rsidRPr="002E28DC">
        <w:rPr>
          <w:b w:val="0"/>
          <w:szCs w:val="28"/>
        </w:rPr>
        <w:t>Наблюдается стабильность численности контингента воспитанников</w:t>
      </w:r>
    </w:p>
    <w:p w:rsidR="0091498C" w:rsidRPr="002E28DC" w:rsidRDefault="0091498C" w:rsidP="002E28DC">
      <w:pPr>
        <w:pStyle w:val="a3"/>
        <w:numPr>
          <w:ilvl w:val="0"/>
          <w:numId w:val="42"/>
        </w:numPr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Обеспечивается стабильно высокое качество </w:t>
      </w:r>
      <w:proofErr w:type="spellStart"/>
      <w:r w:rsidRPr="002E28DC">
        <w:rPr>
          <w:b w:val="0"/>
          <w:szCs w:val="28"/>
        </w:rPr>
        <w:t>обученности</w:t>
      </w:r>
      <w:proofErr w:type="spellEnd"/>
      <w:r w:rsidRPr="002E28DC">
        <w:rPr>
          <w:b w:val="0"/>
          <w:szCs w:val="28"/>
        </w:rPr>
        <w:t>,  следствием  чего является рост спортивных результатов воспитанников школы</w:t>
      </w:r>
    </w:p>
    <w:p w:rsidR="0091498C" w:rsidRPr="002E28DC" w:rsidRDefault="0091498C" w:rsidP="002E28DC">
      <w:pPr>
        <w:pStyle w:val="a3"/>
        <w:numPr>
          <w:ilvl w:val="0"/>
          <w:numId w:val="42"/>
        </w:numPr>
        <w:jc w:val="both"/>
        <w:rPr>
          <w:b w:val="0"/>
          <w:szCs w:val="28"/>
        </w:rPr>
      </w:pPr>
      <w:r w:rsidRPr="002E28DC">
        <w:rPr>
          <w:b w:val="0"/>
          <w:szCs w:val="28"/>
        </w:rPr>
        <w:t>Расширился территориальный охват школьников района</w:t>
      </w:r>
      <w:r w:rsidR="0079041D" w:rsidRPr="002E28DC">
        <w:rPr>
          <w:b w:val="0"/>
          <w:szCs w:val="28"/>
        </w:rPr>
        <w:t xml:space="preserve"> образовательными услугами</w:t>
      </w:r>
    </w:p>
    <w:p w:rsidR="0091498C" w:rsidRPr="002E28DC" w:rsidRDefault="0091498C" w:rsidP="002E28DC">
      <w:pPr>
        <w:pStyle w:val="a3"/>
        <w:numPr>
          <w:ilvl w:val="0"/>
          <w:numId w:val="42"/>
        </w:numPr>
        <w:jc w:val="both"/>
        <w:rPr>
          <w:b w:val="0"/>
          <w:szCs w:val="28"/>
        </w:rPr>
      </w:pPr>
      <w:r w:rsidRPr="002E28DC">
        <w:rPr>
          <w:b w:val="0"/>
          <w:szCs w:val="28"/>
        </w:rPr>
        <w:t>Создан профессиональный тренерский коллектив, способный на современном уровне решать общую педагогическую задачу обучения и воспитания в соответствии с принципами индивидуального подхода и приоритетными направлениями образовательной системы РФ</w:t>
      </w:r>
    </w:p>
    <w:p w:rsidR="00132C02" w:rsidRPr="002E28DC" w:rsidRDefault="00132C02" w:rsidP="002E28DC">
      <w:pPr>
        <w:pStyle w:val="a3"/>
        <w:numPr>
          <w:ilvl w:val="0"/>
          <w:numId w:val="42"/>
        </w:numPr>
        <w:jc w:val="both"/>
        <w:rPr>
          <w:b w:val="0"/>
          <w:szCs w:val="28"/>
        </w:rPr>
      </w:pPr>
      <w:r w:rsidRPr="002E28DC">
        <w:rPr>
          <w:b w:val="0"/>
          <w:szCs w:val="28"/>
        </w:rPr>
        <w:t>Опросы родителей и воспитанников</w:t>
      </w:r>
      <w:r w:rsidR="0079041D" w:rsidRPr="002E28DC">
        <w:rPr>
          <w:b w:val="0"/>
          <w:szCs w:val="28"/>
        </w:rPr>
        <w:t xml:space="preserve">   </w:t>
      </w:r>
      <w:r w:rsidRPr="002E28DC">
        <w:rPr>
          <w:b w:val="0"/>
          <w:szCs w:val="28"/>
        </w:rPr>
        <w:t>показывают</w:t>
      </w:r>
      <w:r w:rsidR="0079041D" w:rsidRPr="002E28DC">
        <w:rPr>
          <w:b w:val="0"/>
          <w:szCs w:val="28"/>
        </w:rPr>
        <w:t xml:space="preserve"> высокую степень удовлетворенности качеством образовательных услуг</w:t>
      </w:r>
    </w:p>
    <w:p w:rsidR="0079041D" w:rsidRPr="002E28DC" w:rsidRDefault="0079041D" w:rsidP="002E28DC">
      <w:pPr>
        <w:pStyle w:val="a3"/>
        <w:jc w:val="both"/>
        <w:rPr>
          <w:b w:val="0"/>
          <w:szCs w:val="28"/>
        </w:rPr>
      </w:pPr>
      <w:r w:rsidRPr="002E28DC">
        <w:rPr>
          <w:b w:val="0"/>
          <w:szCs w:val="28"/>
        </w:rPr>
        <w:t>Для</w:t>
      </w:r>
      <w:r w:rsidR="00C3277D" w:rsidRPr="002E28DC">
        <w:rPr>
          <w:b w:val="0"/>
          <w:szCs w:val="28"/>
        </w:rPr>
        <w:t xml:space="preserve"> решения актуальных проблем были активизированы все имеющиеся кадровые и педагогические ресурсы</w:t>
      </w:r>
    </w:p>
    <w:p w:rsidR="00C3277D" w:rsidRPr="002E28DC" w:rsidRDefault="00C3277D" w:rsidP="002E28DC">
      <w:pPr>
        <w:pStyle w:val="a3"/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        Развитие школы на период с 2011 по 201</w:t>
      </w:r>
      <w:r w:rsidR="00817279">
        <w:rPr>
          <w:b w:val="0"/>
          <w:szCs w:val="28"/>
        </w:rPr>
        <w:t>6</w:t>
      </w:r>
      <w:r w:rsidRPr="002E28DC">
        <w:rPr>
          <w:b w:val="0"/>
          <w:szCs w:val="28"/>
        </w:rPr>
        <w:t xml:space="preserve"> год предполагает поиск путей и создание условий для подготовки воспитанников к полноценному и эффективному участию в различных видах жизнедеятельности современного  общества, а также создание условий для расширения профессиональных  компетентностей всех членов педагогического коллектива школы.  С этой целью была разработана  образовательная программа на 2011-201</w:t>
      </w:r>
      <w:r w:rsidR="00817279">
        <w:rPr>
          <w:b w:val="0"/>
          <w:szCs w:val="28"/>
        </w:rPr>
        <w:t>6</w:t>
      </w:r>
      <w:r w:rsidRPr="002E28DC">
        <w:rPr>
          <w:b w:val="0"/>
          <w:szCs w:val="28"/>
        </w:rPr>
        <w:t xml:space="preserve"> годы  муниципального образовательного учреждения дополнительного образования детей «Детско-юношеской спортивной  школы» Арзгирского района Ставропольского края.</w:t>
      </w:r>
    </w:p>
    <w:p w:rsidR="00AF3CE8" w:rsidRPr="002E28DC" w:rsidRDefault="0079041D" w:rsidP="002E28DC">
      <w:pPr>
        <w:pStyle w:val="a3"/>
        <w:ind w:left="1428"/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                                                                                                                             </w:t>
      </w:r>
    </w:p>
    <w:p w:rsidR="00E5128B" w:rsidRDefault="0079041D" w:rsidP="002E28DC">
      <w:pPr>
        <w:pStyle w:val="a3"/>
        <w:ind w:firstLine="720"/>
        <w:jc w:val="both"/>
        <w:rPr>
          <w:i/>
          <w:szCs w:val="28"/>
        </w:rPr>
      </w:pPr>
      <w:r w:rsidRPr="002E28DC">
        <w:rPr>
          <w:b w:val="0"/>
          <w:szCs w:val="28"/>
        </w:rPr>
        <w:t>Принимая во внимание всё выше</w:t>
      </w:r>
      <w:r w:rsidR="00F72B86" w:rsidRPr="002E28DC">
        <w:rPr>
          <w:b w:val="0"/>
          <w:szCs w:val="28"/>
        </w:rPr>
        <w:t xml:space="preserve">сказанное, ДЮСШ определила главное направление своей работы на предстоящий период, </w:t>
      </w:r>
      <w:r w:rsidR="00F72B86" w:rsidRPr="002E28DC">
        <w:rPr>
          <w:i/>
          <w:szCs w:val="28"/>
        </w:rPr>
        <w:t>как обеспечение системного подхода к развитию и саморазвитию личности в процессе образовательно-воспитательной деятельности учреждения дополнительного образования детей.</w:t>
      </w:r>
    </w:p>
    <w:p w:rsidR="0047095E" w:rsidRDefault="0047095E" w:rsidP="002E28DC">
      <w:pPr>
        <w:pStyle w:val="a3"/>
        <w:ind w:firstLine="720"/>
        <w:jc w:val="both"/>
        <w:rPr>
          <w:i/>
          <w:szCs w:val="28"/>
        </w:rPr>
      </w:pPr>
    </w:p>
    <w:p w:rsidR="0047095E" w:rsidRDefault="0047095E" w:rsidP="002E28DC">
      <w:pPr>
        <w:pStyle w:val="a3"/>
        <w:ind w:firstLine="720"/>
        <w:jc w:val="both"/>
        <w:rPr>
          <w:i/>
          <w:szCs w:val="28"/>
        </w:rPr>
      </w:pPr>
    </w:p>
    <w:p w:rsidR="0047095E" w:rsidRPr="002E28DC" w:rsidRDefault="0047095E" w:rsidP="002E28DC">
      <w:pPr>
        <w:pStyle w:val="a3"/>
        <w:ind w:firstLine="720"/>
        <w:jc w:val="both"/>
        <w:rPr>
          <w:i/>
          <w:szCs w:val="28"/>
        </w:rPr>
      </w:pPr>
    </w:p>
    <w:p w:rsidR="00261319" w:rsidRPr="002E28DC" w:rsidRDefault="00261319" w:rsidP="002E28DC">
      <w:pPr>
        <w:pStyle w:val="a3"/>
        <w:jc w:val="both"/>
        <w:rPr>
          <w:i/>
          <w:szCs w:val="28"/>
        </w:rPr>
      </w:pPr>
    </w:p>
    <w:p w:rsidR="00261319" w:rsidRPr="0047095E" w:rsidRDefault="00261319" w:rsidP="0033171E">
      <w:pPr>
        <w:pStyle w:val="a3"/>
        <w:numPr>
          <w:ilvl w:val="0"/>
          <w:numId w:val="46"/>
        </w:numPr>
        <w:rPr>
          <w:szCs w:val="28"/>
        </w:rPr>
      </w:pPr>
      <w:r w:rsidRPr="0047095E">
        <w:rPr>
          <w:bCs/>
          <w:szCs w:val="28"/>
        </w:rPr>
        <w:lastRenderedPageBreak/>
        <w:t>Информационно-аналитическая справка о деятельности МОУ ДОД ДЮСШ</w:t>
      </w:r>
    </w:p>
    <w:p w:rsidR="00261319" w:rsidRDefault="00261319" w:rsidP="0047095E">
      <w:pPr>
        <w:pStyle w:val="a3"/>
        <w:ind w:firstLine="360"/>
        <w:rPr>
          <w:bCs/>
          <w:szCs w:val="28"/>
        </w:rPr>
      </w:pPr>
      <w:r w:rsidRPr="0047095E">
        <w:rPr>
          <w:bCs/>
          <w:szCs w:val="28"/>
        </w:rPr>
        <w:t>(на 01.09.2011 года)</w:t>
      </w:r>
    </w:p>
    <w:p w:rsidR="0047095E" w:rsidRPr="0047095E" w:rsidRDefault="0047095E" w:rsidP="0047095E">
      <w:pPr>
        <w:pStyle w:val="a3"/>
        <w:ind w:firstLine="360"/>
        <w:rPr>
          <w:szCs w:val="28"/>
        </w:rPr>
      </w:pPr>
    </w:p>
    <w:p w:rsidR="00261319" w:rsidRPr="002E28DC" w:rsidRDefault="0047095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</w:t>
      </w:r>
      <w:r w:rsidR="00261319" w:rsidRPr="002E28DC">
        <w:rPr>
          <w:rFonts w:eastAsiaTheme="minorHAnsi"/>
          <w:b/>
          <w:bCs/>
          <w:sz w:val="28"/>
          <w:szCs w:val="28"/>
          <w:lang w:eastAsia="en-US"/>
        </w:rPr>
        <w:t>. Общие сведения о школе.</w:t>
      </w:r>
    </w:p>
    <w:p w:rsidR="00261319" w:rsidRPr="002E28DC" w:rsidRDefault="00626EF5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28DC">
        <w:rPr>
          <w:rFonts w:eastAsiaTheme="minorHAnsi"/>
          <w:sz w:val="28"/>
          <w:szCs w:val="28"/>
          <w:lang w:eastAsia="en-US"/>
        </w:rPr>
        <w:t xml:space="preserve">      </w:t>
      </w:r>
      <w:r w:rsidR="00261319" w:rsidRPr="002E28DC">
        <w:rPr>
          <w:rFonts w:eastAsiaTheme="minorHAnsi"/>
          <w:sz w:val="28"/>
          <w:szCs w:val="28"/>
          <w:lang w:eastAsia="en-US"/>
        </w:rPr>
        <w:t>Муниципальное образовательное учреждение дополнительного образования детей «Детско-юношеская спортивная школа» открыт</w:t>
      </w:r>
      <w:r w:rsidR="00173C48">
        <w:rPr>
          <w:rFonts w:eastAsiaTheme="minorHAnsi"/>
          <w:sz w:val="28"/>
          <w:szCs w:val="28"/>
          <w:lang w:eastAsia="en-US"/>
        </w:rPr>
        <w:t>о</w:t>
      </w:r>
      <w:r w:rsidR="00261319" w:rsidRPr="002E28DC">
        <w:rPr>
          <w:rFonts w:eastAsiaTheme="minorHAnsi"/>
          <w:sz w:val="28"/>
          <w:szCs w:val="28"/>
          <w:lang w:eastAsia="en-US"/>
        </w:rPr>
        <w:t xml:space="preserve"> </w:t>
      </w:r>
      <w:r w:rsidRPr="002E28DC">
        <w:rPr>
          <w:rFonts w:eastAsiaTheme="minorHAnsi"/>
          <w:sz w:val="28"/>
          <w:szCs w:val="28"/>
          <w:lang w:eastAsia="en-US"/>
        </w:rPr>
        <w:t xml:space="preserve">15 августа </w:t>
      </w:r>
      <w:r w:rsidR="00261319" w:rsidRPr="002E28DC">
        <w:rPr>
          <w:rFonts w:eastAsiaTheme="minorHAnsi"/>
          <w:sz w:val="28"/>
          <w:szCs w:val="28"/>
          <w:lang w:eastAsia="en-US"/>
        </w:rPr>
        <w:t>1977 год</w:t>
      </w:r>
      <w:r w:rsidRPr="002E28DC">
        <w:rPr>
          <w:rFonts w:eastAsiaTheme="minorHAnsi"/>
          <w:sz w:val="28"/>
          <w:szCs w:val="28"/>
          <w:lang w:eastAsia="en-US"/>
        </w:rPr>
        <w:t>а</w:t>
      </w:r>
      <w:r w:rsidR="00261319" w:rsidRPr="002E28DC">
        <w:rPr>
          <w:rFonts w:eastAsiaTheme="minorHAnsi"/>
          <w:sz w:val="28"/>
          <w:szCs w:val="28"/>
          <w:lang w:eastAsia="en-US"/>
        </w:rPr>
        <w:t xml:space="preserve">. </w:t>
      </w:r>
      <w:r w:rsidRPr="002E28DC">
        <w:rPr>
          <w:rFonts w:eastAsiaTheme="minorHAnsi"/>
          <w:sz w:val="28"/>
          <w:szCs w:val="28"/>
          <w:lang w:eastAsia="en-US"/>
        </w:rPr>
        <w:t xml:space="preserve">Первоначальный набор детей в группы легкой атлетики и гандбола составил 225 человек.     Значительно вырос интерес к занятиям спортом у </w:t>
      </w:r>
      <w:proofErr w:type="spellStart"/>
      <w:r w:rsidRPr="002E28DC">
        <w:rPr>
          <w:rFonts w:eastAsiaTheme="minorHAnsi"/>
          <w:sz w:val="28"/>
          <w:szCs w:val="28"/>
          <w:lang w:eastAsia="en-US"/>
        </w:rPr>
        <w:t>арзгирских</w:t>
      </w:r>
      <w:proofErr w:type="spellEnd"/>
      <w:r w:rsidRPr="002E28DC">
        <w:rPr>
          <w:rFonts w:eastAsiaTheme="minorHAnsi"/>
          <w:sz w:val="28"/>
          <w:szCs w:val="28"/>
          <w:lang w:eastAsia="en-US"/>
        </w:rPr>
        <w:t xml:space="preserve"> детей с открытием отделения спортивной гимнастики (декабрь 1977 года).</w:t>
      </w:r>
      <w:r w:rsidRPr="002E28DC">
        <w:rPr>
          <w:sz w:val="28"/>
          <w:szCs w:val="28"/>
        </w:rPr>
        <w:t xml:space="preserve"> </w:t>
      </w:r>
      <w:r w:rsidRPr="002E28DC">
        <w:rPr>
          <w:rFonts w:eastAsiaTheme="minorHAnsi"/>
          <w:sz w:val="28"/>
          <w:szCs w:val="28"/>
          <w:lang w:eastAsia="en-US"/>
        </w:rPr>
        <w:t>В 1990году появляется новое отделение спортивной акробатики, которое очень скоро стало ведущим отделением ДЮСШ</w:t>
      </w:r>
      <w:proofErr w:type="gramStart"/>
      <w:r w:rsidRPr="002E28DC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="00261319" w:rsidRPr="002E28DC">
        <w:rPr>
          <w:rFonts w:eastAsiaTheme="minorHAnsi"/>
          <w:sz w:val="28"/>
          <w:szCs w:val="28"/>
          <w:lang w:eastAsia="en-US"/>
        </w:rPr>
        <w:t xml:space="preserve"> </w:t>
      </w:r>
      <w:r w:rsidRPr="002E28DC">
        <w:rPr>
          <w:rFonts w:eastAsiaTheme="minorHAnsi"/>
          <w:sz w:val="28"/>
          <w:szCs w:val="28"/>
          <w:lang w:eastAsia="en-US"/>
        </w:rPr>
        <w:t>Д</w:t>
      </w:r>
      <w:r w:rsidR="00261319" w:rsidRPr="002E28DC">
        <w:rPr>
          <w:rFonts w:eastAsiaTheme="minorHAnsi"/>
          <w:sz w:val="28"/>
          <w:szCs w:val="28"/>
          <w:lang w:eastAsia="en-US"/>
        </w:rPr>
        <w:t xml:space="preserve">инамично развиваясь и учитывая потребности социума, школа расширила образовательный спектр услуг </w:t>
      </w:r>
      <w:r w:rsidR="004C605F" w:rsidRPr="002E28DC">
        <w:rPr>
          <w:rFonts w:eastAsiaTheme="minorHAnsi"/>
          <w:sz w:val="28"/>
          <w:szCs w:val="28"/>
          <w:lang w:eastAsia="en-US"/>
        </w:rPr>
        <w:t xml:space="preserve">и </w:t>
      </w:r>
      <w:r w:rsidR="00261319" w:rsidRPr="002E28DC">
        <w:rPr>
          <w:rFonts w:eastAsiaTheme="minorHAnsi"/>
          <w:sz w:val="28"/>
          <w:szCs w:val="28"/>
          <w:lang w:eastAsia="en-US"/>
        </w:rPr>
        <w:t xml:space="preserve">по другим видам спорта. На сегодняшний день в школе ведется подготовка спортсменов по </w:t>
      </w:r>
      <w:r w:rsidR="00E75078" w:rsidRPr="002E28DC">
        <w:rPr>
          <w:rFonts w:eastAsiaTheme="minorHAnsi"/>
          <w:sz w:val="28"/>
          <w:szCs w:val="28"/>
          <w:lang w:eastAsia="en-US"/>
        </w:rPr>
        <w:t>следующим видам спорта</w:t>
      </w:r>
      <w:r w:rsidR="00261319" w:rsidRPr="002E28DC">
        <w:rPr>
          <w:rFonts w:eastAsiaTheme="minorHAnsi"/>
          <w:sz w:val="28"/>
          <w:szCs w:val="28"/>
          <w:lang w:eastAsia="en-US"/>
        </w:rPr>
        <w:t xml:space="preserve">: </w:t>
      </w:r>
      <w:r w:rsidR="00E75078" w:rsidRPr="002E28DC">
        <w:rPr>
          <w:rFonts w:eastAsiaTheme="minorHAnsi"/>
          <w:sz w:val="28"/>
          <w:szCs w:val="28"/>
          <w:lang w:eastAsia="en-US"/>
        </w:rPr>
        <w:t>прыжкам на батуте, акробатической дорожке, двойном мини-трампе, борьбе, футболу , настольному теннису, волейболу, баскетболу</w:t>
      </w:r>
      <w:r w:rsidR="00261319" w:rsidRPr="002E28DC">
        <w:rPr>
          <w:rFonts w:eastAsiaTheme="minorHAnsi"/>
          <w:sz w:val="28"/>
          <w:szCs w:val="28"/>
          <w:lang w:eastAsia="en-US"/>
        </w:rPr>
        <w:t>.</w:t>
      </w:r>
    </w:p>
    <w:p w:rsidR="00261319" w:rsidRPr="002E28DC" w:rsidRDefault="00261319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28DC">
        <w:rPr>
          <w:rFonts w:eastAsiaTheme="minorHAnsi"/>
          <w:sz w:val="28"/>
          <w:szCs w:val="28"/>
          <w:lang w:eastAsia="en-US"/>
        </w:rPr>
        <w:t>МОУ ДОД ДЮСШ успешно решает проблему привлечения большего количества детей и подростков к спорту, к формированию у молодого поколения здорового образа жизни</w:t>
      </w:r>
      <w:r w:rsidR="00E75078" w:rsidRPr="002E28DC">
        <w:rPr>
          <w:rFonts w:eastAsiaTheme="minorHAnsi"/>
          <w:sz w:val="28"/>
          <w:szCs w:val="28"/>
          <w:lang w:eastAsia="en-US"/>
        </w:rPr>
        <w:t>.</w:t>
      </w:r>
      <w:r w:rsidRPr="002E28DC">
        <w:rPr>
          <w:rFonts w:eastAsiaTheme="minorHAnsi"/>
          <w:sz w:val="28"/>
          <w:szCs w:val="28"/>
          <w:lang w:eastAsia="en-US"/>
        </w:rPr>
        <w:t xml:space="preserve"> По состоянию на 01.09.201</w:t>
      </w:r>
      <w:r w:rsidR="00E75078" w:rsidRPr="002E28DC">
        <w:rPr>
          <w:rFonts w:eastAsiaTheme="minorHAnsi"/>
          <w:sz w:val="28"/>
          <w:szCs w:val="28"/>
          <w:lang w:eastAsia="en-US"/>
        </w:rPr>
        <w:t>1г.</w:t>
      </w:r>
      <w:r w:rsidRPr="002E28DC">
        <w:rPr>
          <w:rFonts w:eastAsiaTheme="minorHAnsi"/>
          <w:sz w:val="28"/>
          <w:szCs w:val="28"/>
          <w:lang w:eastAsia="en-US"/>
        </w:rPr>
        <w:t xml:space="preserve"> в школе обучаются </w:t>
      </w:r>
      <w:r w:rsidR="00E75078" w:rsidRPr="002E28DC">
        <w:rPr>
          <w:rFonts w:eastAsiaTheme="minorHAnsi"/>
          <w:sz w:val="28"/>
          <w:szCs w:val="28"/>
          <w:lang w:eastAsia="en-US"/>
        </w:rPr>
        <w:t>908</w:t>
      </w:r>
      <w:r w:rsidRPr="002E28DC">
        <w:rPr>
          <w:rFonts w:eastAsiaTheme="minorHAnsi"/>
          <w:sz w:val="28"/>
          <w:szCs w:val="28"/>
          <w:lang w:eastAsia="en-US"/>
        </w:rPr>
        <w:t xml:space="preserve"> детей в</w:t>
      </w:r>
      <w:r w:rsidR="004C605F" w:rsidRPr="002E28DC">
        <w:rPr>
          <w:rFonts w:eastAsiaTheme="minorHAnsi"/>
          <w:sz w:val="28"/>
          <w:szCs w:val="28"/>
          <w:lang w:eastAsia="en-US"/>
        </w:rPr>
        <w:t xml:space="preserve"> 58</w:t>
      </w:r>
      <w:r w:rsidRPr="002E28DC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2E28DC">
        <w:rPr>
          <w:rFonts w:eastAsiaTheme="minorHAnsi"/>
          <w:sz w:val="28"/>
          <w:szCs w:val="28"/>
          <w:lang w:eastAsia="en-US"/>
        </w:rPr>
        <w:t>учебно-тренировочных группах.</w:t>
      </w:r>
    </w:p>
    <w:p w:rsidR="00261319" w:rsidRPr="002E28DC" w:rsidRDefault="00E75078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28DC"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="00261319" w:rsidRPr="002E28DC">
        <w:rPr>
          <w:rFonts w:eastAsiaTheme="minorHAnsi"/>
          <w:sz w:val="28"/>
          <w:szCs w:val="28"/>
          <w:lang w:eastAsia="en-US"/>
        </w:rPr>
        <w:t xml:space="preserve">Выбрав за основу </w:t>
      </w:r>
      <w:proofErr w:type="spellStart"/>
      <w:r w:rsidR="00261319" w:rsidRPr="00173C48">
        <w:rPr>
          <w:rFonts w:eastAsiaTheme="minorHAnsi"/>
          <w:bCs/>
          <w:sz w:val="28"/>
          <w:szCs w:val="28"/>
          <w:lang w:eastAsia="en-US"/>
        </w:rPr>
        <w:t>компетентностный</w:t>
      </w:r>
      <w:proofErr w:type="spellEnd"/>
      <w:r w:rsidR="00261319" w:rsidRPr="00173C48">
        <w:rPr>
          <w:rFonts w:eastAsiaTheme="minorHAnsi"/>
          <w:bCs/>
          <w:sz w:val="28"/>
          <w:szCs w:val="28"/>
          <w:lang w:eastAsia="en-US"/>
        </w:rPr>
        <w:t xml:space="preserve"> и </w:t>
      </w:r>
      <w:proofErr w:type="spellStart"/>
      <w:r w:rsidR="00261319" w:rsidRPr="00173C48">
        <w:rPr>
          <w:rFonts w:eastAsiaTheme="minorHAnsi"/>
          <w:bCs/>
          <w:sz w:val="28"/>
          <w:szCs w:val="28"/>
          <w:lang w:eastAsia="en-US"/>
        </w:rPr>
        <w:t>социокультурологический</w:t>
      </w:r>
      <w:proofErr w:type="spellEnd"/>
      <w:r w:rsidR="00261319" w:rsidRPr="00173C48">
        <w:rPr>
          <w:rFonts w:eastAsiaTheme="minorHAnsi"/>
          <w:bCs/>
          <w:sz w:val="28"/>
          <w:szCs w:val="28"/>
          <w:lang w:eastAsia="en-US"/>
        </w:rPr>
        <w:t xml:space="preserve"> подходы</w:t>
      </w:r>
      <w:r w:rsidR="00261319" w:rsidRPr="002E28DC">
        <w:rPr>
          <w:rFonts w:eastAsiaTheme="minorHAnsi"/>
          <w:sz w:val="28"/>
          <w:szCs w:val="28"/>
          <w:lang w:eastAsia="en-US"/>
        </w:rPr>
        <w:t xml:space="preserve"> в образовании, педагогический коллектив школы определил для себя стратегические направления до 201</w:t>
      </w:r>
      <w:r w:rsidR="00817279">
        <w:rPr>
          <w:rFonts w:eastAsiaTheme="minorHAnsi"/>
          <w:sz w:val="28"/>
          <w:szCs w:val="28"/>
          <w:lang w:eastAsia="en-US"/>
        </w:rPr>
        <w:t>6</w:t>
      </w:r>
      <w:r w:rsidR="00261319" w:rsidRPr="002E28DC">
        <w:rPr>
          <w:rFonts w:eastAsiaTheme="minorHAnsi"/>
          <w:sz w:val="28"/>
          <w:szCs w:val="28"/>
          <w:lang w:eastAsia="en-US"/>
        </w:rPr>
        <w:t xml:space="preserve"> года, которые обеспечат  решение проблем жизнеспособности личности через ее физическое,  душевное (психическое) и духовное (нравственное) совершенствование, позволят осуществить поддержку </w:t>
      </w:r>
      <w:r w:rsidR="00D00E5F" w:rsidRPr="002E28DC">
        <w:rPr>
          <w:rFonts w:eastAsiaTheme="minorHAnsi"/>
          <w:sz w:val="28"/>
          <w:szCs w:val="28"/>
          <w:lang w:eastAsia="en-US"/>
        </w:rPr>
        <w:t>спортивно</w:t>
      </w:r>
      <w:r w:rsidR="00261319" w:rsidRPr="002E28DC">
        <w:rPr>
          <w:rFonts w:eastAsiaTheme="minorHAnsi"/>
          <w:sz w:val="28"/>
          <w:szCs w:val="28"/>
          <w:lang w:eastAsia="en-US"/>
        </w:rPr>
        <w:t xml:space="preserve"> одаренных детей, расширят интеграционные возможности образовательных учреждений </w:t>
      </w:r>
      <w:r w:rsidRPr="002E28DC">
        <w:rPr>
          <w:rFonts w:eastAsiaTheme="minorHAnsi"/>
          <w:sz w:val="28"/>
          <w:szCs w:val="28"/>
          <w:lang w:eastAsia="en-US"/>
        </w:rPr>
        <w:t>района</w:t>
      </w:r>
      <w:r w:rsidR="00261319" w:rsidRPr="002E28DC">
        <w:rPr>
          <w:rFonts w:eastAsiaTheme="minorHAnsi"/>
          <w:sz w:val="28"/>
          <w:szCs w:val="28"/>
          <w:lang w:eastAsia="en-US"/>
        </w:rPr>
        <w:t>  и будут  способствовать организации системы непрерывного повышения профессионального мастерства тренерско-преподавательского состава.</w:t>
      </w:r>
      <w:proofErr w:type="gramEnd"/>
    </w:p>
    <w:p w:rsidR="00F0600D" w:rsidRDefault="00261319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28DC">
        <w:rPr>
          <w:rFonts w:eastAsiaTheme="minorHAnsi"/>
          <w:sz w:val="28"/>
          <w:szCs w:val="28"/>
          <w:lang w:eastAsia="en-US"/>
        </w:rPr>
        <w:t>Подтверждением эффективности выбранного пути развития служит тот факт, что</w:t>
      </w:r>
      <w:r w:rsidR="00F0600D" w:rsidRPr="002E28DC">
        <w:rPr>
          <w:rFonts w:eastAsiaTheme="minorHAnsi"/>
          <w:sz w:val="28"/>
          <w:szCs w:val="28"/>
          <w:lang w:eastAsia="en-US"/>
        </w:rPr>
        <w:t xml:space="preserve"> в</w:t>
      </w:r>
      <w:r w:rsidRPr="002E28DC">
        <w:rPr>
          <w:rFonts w:eastAsiaTheme="minorHAnsi"/>
          <w:sz w:val="28"/>
          <w:szCs w:val="28"/>
          <w:lang w:eastAsia="en-US"/>
        </w:rPr>
        <w:t> </w:t>
      </w:r>
      <w:r w:rsidR="00F0600D" w:rsidRPr="002E28DC">
        <w:rPr>
          <w:rFonts w:eastAsiaTheme="minorHAnsi"/>
          <w:b/>
          <w:bCs/>
          <w:sz w:val="28"/>
          <w:szCs w:val="28"/>
          <w:lang w:eastAsia="en-US"/>
        </w:rPr>
        <w:t xml:space="preserve">2007 году    - </w:t>
      </w:r>
      <w:r w:rsidR="00F0600D" w:rsidRPr="002E28DC">
        <w:rPr>
          <w:rFonts w:eastAsiaTheme="minorHAnsi"/>
          <w:sz w:val="28"/>
          <w:szCs w:val="28"/>
          <w:lang w:eastAsia="en-US"/>
        </w:rPr>
        <w:t xml:space="preserve">коллектив ДЮСШ награжден серебряным орденом «Отличник качества Ставрополья», а в </w:t>
      </w:r>
      <w:r w:rsidR="00F0600D" w:rsidRPr="002E28DC">
        <w:rPr>
          <w:rFonts w:eastAsiaTheme="minorHAnsi"/>
          <w:b/>
          <w:bCs/>
          <w:sz w:val="28"/>
          <w:szCs w:val="28"/>
          <w:lang w:eastAsia="en-US"/>
        </w:rPr>
        <w:t>2009 году—</w:t>
      </w:r>
      <w:r w:rsidR="00F0600D" w:rsidRPr="002E28DC">
        <w:rPr>
          <w:rFonts w:eastAsiaTheme="minorHAnsi"/>
          <w:sz w:val="28"/>
          <w:szCs w:val="28"/>
          <w:lang w:eastAsia="en-US"/>
        </w:rPr>
        <w:t>МОУ ДОД ДЮСШ включено в Национальный Реестр «Ведущие образовательные учреждения России»</w:t>
      </w:r>
    </w:p>
    <w:p w:rsidR="0047095E" w:rsidRDefault="0047095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7095E" w:rsidRDefault="0047095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73C48" w:rsidRDefault="00173C48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73C48" w:rsidRDefault="00173C48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73C48" w:rsidRDefault="00173C48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73C48" w:rsidRDefault="00173C48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73C48" w:rsidRPr="002E28DC" w:rsidRDefault="00173C48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752E8" w:rsidRPr="002E28DC" w:rsidRDefault="0047095E" w:rsidP="0047095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4752E8" w:rsidRPr="002E28DC">
        <w:rPr>
          <w:rFonts w:eastAsiaTheme="minorHAnsi"/>
          <w:sz w:val="28"/>
          <w:szCs w:val="28"/>
          <w:lang w:eastAsia="en-US"/>
        </w:rPr>
        <w:t>.  </w:t>
      </w:r>
      <w:r w:rsidR="004752E8" w:rsidRPr="002E28DC">
        <w:rPr>
          <w:rFonts w:eastAsiaTheme="minorHAnsi"/>
          <w:b/>
          <w:bCs/>
          <w:sz w:val="28"/>
          <w:szCs w:val="28"/>
          <w:lang w:eastAsia="en-US"/>
        </w:rPr>
        <w:t>Сравнительный анализ общей численности воспитанников</w:t>
      </w:r>
    </w:p>
    <w:p w:rsidR="004752E8" w:rsidRDefault="004752E8" w:rsidP="0047095E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E28DC">
        <w:rPr>
          <w:rFonts w:eastAsiaTheme="minorHAnsi"/>
          <w:b/>
          <w:bCs/>
          <w:sz w:val="28"/>
          <w:szCs w:val="28"/>
          <w:lang w:eastAsia="en-US"/>
        </w:rPr>
        <w:t>и сохранности контингента</w:t>
      </w:r>
    </w:p>
    <w:p w:rsidR="0047095E" w:rsidRDefault="0047095E" w:rsidP="0047095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7095E" w:rsidRDefault="0047095E" w:rsidP="0047095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7095E" w:rsidRPr="002E28DC" w:rsidRDefault="0047095E" w:rsidP="0047095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C605F" w:rsidRPr="002E28DC" w:rsidRDefault="004C605F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28DC">
        <w:rPr>
          <w:rFonts w:eastAsiaTheme="minorHAnsi"/>
          <w:sz w:val="28"/>
          <w:szCs w:val="28"/>
          <w:lang w:eastAsia="en-US"/>
        </w:rPr>
        <w:t xml:space="preserve">Количество воспитанников МОУ ДОД ДЮСШ </w:t>
      </w:r>
    </w:p>
    <w:p w:rsidR="0047095E" w:rsidRPr="002E28DC" w:rsidRDefault="0047095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1280"/>
        <w:gridCol w:w="1281"/>
        <w:gridCol w:w="1281"/>
        <w:gridCol w:w="1281"/>
      </w:tblGrid>
      <w:tr w:rsidR="004752E8" w:rsidRPr="002E28DC" w:rsidTr="0047095E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752E8" w:rsidRPr="002E28DC" w:rsidRDefault="004752E8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752E8" w:rsidRPr="002E28DC" w:rsidRDefault="004752E8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752E8" w:rsidRPr="002E28DC" w:rsidRDefault="004752E8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752E8" w:rsidRPr="002E28DC" w:rsidRDefault="004752E8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752E8" w:rsidRPr="002E28DC" w:rsidRDefault="004752E8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2010</w:t>
            </w:r>
          </w:p>
        </w:tc>
      </w:tr>
      <w:tr w:rsidR="004752E8" w:rsidRPr="002E28DC" w:rsidTr="0047095E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752E8" w:rsidRPr="002E28DC" w:rsidRDefault="004752E8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Количество</w:t>
            </w:r>
          </w:p>
          <w:p w:rsidR="004752E8" w:rsidRPr="002E28DC" w:rsidRDefault="004752E8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воспитанников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752E8" w:rsidRPr="002E28DC" w:rsidRDefault="004752E8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076FA" w:rsidRPr="002E28DC">
              <w:rPr>
                <w:rFonts w:eastAsiaTheme="minorHAnsi"/>
                <w:sz w:val="28"/>
                <w:szCs w:val="28"/>
                <w:lang w:eastAsia="en-US"/>
              </w:rPr>
              <w:t>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752E8" w:rsidRPr="002E28DC" w:rsidRDefault="00E076FA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993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752E8" w:rsidRPr="002E28DC" w:rsidRDefault="00E076FA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874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4752E8" w:rsidRPr="002E28DC" w:rsidRDefault="00E076FA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819</w:t>
            </w:r>
          </w:p>
        </w:tc>
      </w:tr>
    </w:tbl>
    <w:p w:rsidR="004752E8" w:rsidRDefault="00E076FA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28DC">
        <w:rPr>
          <w:rFonts w:eastAsiaTheme="minorHAnsi"/>
          <w:sz w:val="28"/>
          <w:szCs w:val="28"/>
          <w:lang w:eastAsia="en-US"/>
        </w:rPr>
        <w:t xml:space="preserve">Определенное снижение численности воспитанников ДЮСШ объясняется отчасти изменением качественного состава обучающихся. За последние два года увеличивается удельный вес воспитанников, обучающихся на  учебно-тренировочном этапе, что предполагает увеличение </w:t>
      </w:r>
      <w:r w:rsidR="005E0EBB" w:rsidRPr="002E28DC">
        <w:rPr>
          <w:rFonts w:eastAsiaTheme="minorHAnsi"/>
          <w:sz w:val="28"/>
          <w:szCs w:val="28"/>
          <w:lang w:eastAsia="en-US"/>
        </w:rPr>
        <w:t xml:space="preserve">учебной </w:t>
      </w:r>
      <w:r w:rsidRPr="002E28DC">
        <w:rPr>
          <w:rFonts w:eastAsiaTheme="minorHAnsi"/>
          <w:sz w:val="28"/>
          <w:szCs w:val="28"/>
          <w:lang w:eastAsia="en-US"/>
        </w:rPr>
        <w:t xml:space="preserve">нагрузки </w:t>
      </w:r>
      <w:r w:rsidR="005E0EBB" w:rsidRPr="002E28DC">
        <w:rPr>
          <w:rFonts w:eastAsiaTheme="minorHAnsi"/>
          <w:sz w:val="28"/>
          <w:szCs w:val="28"/>
          <w:lang w:eastAsia="en-US"/>
        </w:rPr>
        <w:t>на одну группу и снижение количества занимающихся в группе.</w:t>
      </w:r>
      <w:r w:rsidRPr="002E28DC">
        <w:rPr>
          <w:rFonts w:eastAsiaTheme="minorHAnsi"/>
          <w:sz w:val="28"/>
          <w:szCs w:val="28"/>
          <w:lang w:eastAsia="en-US"/>
        </w:rPr>
        <w:t xml:space="preserve"> </w:t>
      </w:r>
    </w:p>
    <w:p w:rsidR="0047095E" w:rsidRPr="002E28DC" w:rsidRDefault="0047095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7"/>
        <w:gridCol w:w="1844"/>
        <w:gridCol w:w="1559"/>
        <w:gridCol w:w="1706"/>
        <w:gridCol w:w="1304"/>
      </w:tblGrid>
      <w:tr w:rsidR="005E0EBB" w:rsidRPr="002E28DC" w:rsidTr="0047095E">
        <w:tc>
          <w:tcPr>
            <w:tcW w:w="1331" w:type="pct"/>
            <w:vMerge w:val="restar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69" w:type="pct"/>
            <w:gridSpan w:val="4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Количество воспитанников, обучающихся в группах</w:t>
            </w:r>
          </w:p>
        </w:tc>
      </w:tr>
      <w:tr w:rsidR="005E0EBB" w:rsidRPr="002E28DC" w:rsidTr="0047095E">
        <w:tc>
          <w:tcPr>
            <w:tcW w:w="1331" w:type="pct"/>
            <w:vMerge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5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УТ</w:t>
            </w:r>
          </w:p>
        </w:tc>
        <w:tc>
          <w:tcPr>
            <w:tcW w:w="892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СС</w:t>
            </w:r>
          </w:p>
        </w:tc>
        <w:tc>
          <w:tcPr>
            <w:tcW w:w="976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НП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СОГ</w:t>
            </w:r>
          </w:p>
        </w:tc>
      </w:tr>
      <w:tr w:rsidR="005E0EBB" w:rsidRPr="002E28DC" w:rsidTr="0047095E">
        <w:tc>
          <w:tcPr>
            <w:tcW w:w="1331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2007 год</w:t>
            </w:r>
          </w:p>
        </w:tc>
        <w:tc>
          <w:tcPr>
            <w:tcW w:w="1055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46/  4%</w:t>
            </w:r>
          </w:p>
        </w:tc>
        <w:tc>
          <w:tcPr>
            <w:tcW w:w="892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76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616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343</w:t>
            </w:r>
          </w:p>
        </w:tc>
      </w:tr>
      <w:tr w:rsidR="005E0EBB" w:rsidRPr="002E28DC" w:rsidTr="0047095E">
        <w:tc>
          <w:tcPr>
            <w:tcW w:w="1331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2008 год</w:t>
            </w:r>
          </w:p>
        </w:tc>
        <w:tc>
          <w:tcPr>
            <w:tcW w:w="1055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44/ 4%</w:t>
            </w:r>
          </w:p>
        </w:tc>
        <w:tc>
          <w:tcPr>
            <w:tcW w:w="892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76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616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328</w:t>
            </w:r>
          </w:p>
        </w:tc>
      </w:tr>
      <w:tr w:rsidR="005E0EBB" w:rsidRPr="002E28DC" w:rsidTr="0047095E">
        <w:tc>
          <w:tcPr>
            <w:tcW w:w="1331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2009 год</w:t>
            </w:r>
          </w:p>
        </w:tc>
        <w:tc>
          <w:tcPr>
            <w:tcW w:w="1055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75/ 8%</w:t>
            </w:r>
          </w:p>
        </w:tc>
        <w:tc>
          <w:tcPr>
            <w:tcW w:w="892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76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494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303</w:t>
            </w:r>
          </w:p>
        </w:tc>
      </w:tr>
      <w:tr w:rsidR="005E0EBB" w:rsidRPr="002E28DC" w:rsidTr="0047095E">
        <w:tc>
          <w:tcPr>
            <w:tcW w:w="1331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2010 год</w:t>
            </w:r>
          </w:p>
        </w:tc>
        <w:tc>
          <w:tcPr>
            <w:tcW w:w="1055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85/ 10%</w:t>
            </w:r>
          </w:p>
        </w:tc>
        <w:tc>
          <w:tcPr>
            <w:tcW w:w="892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76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446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E0EBB" w:rsidRPr="002E28DC" w:rsidRDefault="005E0E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282</w:t>
            </w:r>
          </w:p>
        </w:tc>
      </w:tr>
    </w:tbl>
    <w:p w:rsidR="005E0EBB" w:rsidRPr="002E28DC" w:rsidRDefault="005E0EBB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21175" w:rsidRDefault="00E21175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28DC">
        <w:rPr>
          <w:rFonts w:eastAsiaTheme="minorHAnsi"/>
          <w:sz w:val="28"/>
          <w:szCs w:val="28"/>
          <w:lang w:eastAsia="en-US"/>
        </w:rPr>
        <w:t>Большая работа проводится администрацией школы, отделом образования и администрацией Арзгирского муниципального района для поддержания высокого уровня соревновательной деятельности воспитанников школы:</w:t>
      </w:r>
    </w:p>
    <w:p w:rsidR="0047095E" w:rsidRPr="002E28DC" w:rsidRDefault="0047095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444"/>
        <w:gridCol w:w="1444"/>
        <w:gridCol w:w="1506"/>
        <w:gridCol w:w="1382"/>
      </w:tblGrid>
      <w:tr w:rsidR="00E21175" w:rsidRPr="002E28DC" w:rsidTr="00E21175">
        <w:trPr>
          <w:trHeight w:val="219"/>
        </w:trPr>
        <w:tc>
          <w:tcPr>
            <w:tcW w:w="4361" w:type="dxa"/>
            <w:vMerge w:val="restart"/>
          </w:tcPr>
          <w:p w:rsidR="00E21175" w:rsidRPr="002E28DC" w:rsidRDefault="00E21175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gridSpan w:val="4"/>
          </w:tcPr>
          <w:p w:rsidR="00E21175" w:rsidRPr="002E28DC" w:rsidRDefault="00E21175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E21175" w:rsidRPr="002E28DC" w:rsidTr="00E21175">
        <w:trPr>
          <w:trHeight w:val="218"/>
        </w:trPr>
        <w:tc>
          <w:tcPr>
            <w:tcW w:w="4361" w:type="dxa"/>
            <w:vMerge/>
          </w:tcPr>
          <w:p w:rsidR="00E21175" w:rsidRPr="002E28DC" w:rsidRDefault="00E21175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4" w:type="dxa"/>
          </w:tcPr>
          <w:p w:rsidR="00E21175" w:rsidRPr="002E28DC" w:rsidRDefault="00E21175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444" w:type="dxa"/>
          </w:tcPr>
          <w:p w:rsidR="00E21175" w:rsidRPr="002E28DC" w:rsidRDefault="00E21175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1506" w:type="dxa"/>
          </w:tcPr>
          <w:p w:rsidR="00E21175" w:rsidRPr="002E28DC" w:rsidRDefault="00E21175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1382" w:type="dxa"/>
          </w:tcPr>
          <w:p w:rsidR="00E21175" w:rsidRPr="002E28DC" w:rsidRDefault="00E21175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2010</w:t>
            </w:r>
          </w:p>
        </w:tc>
      </w:tr>
      <w:tr w:rsidR="00E21175" w:rsidRPr="002E28DC" w:rsidTr="00E21175">
        <w:tc>
          <w:tcPr>
            <w:tcW w:w="4361" w:type="dxa"/>
          </w:tcPr>
          <w:p w:rsidR="00E21175" w:rsidRPr="002E28DC" w:rsidRDefault="00E21175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Соревнования российского и международного уровней</w:t>
            </w:r>
          </w:p>
        </w:tc>
        <w:tc>
          <w:tcPr>
            <w:tcW w:w="1444" w:type="dxa"/>
          </w:tcPr>
          <w:p w:rsidR="00E21175" w:rsidRPr="002E28DC" w:rsidRDefault="00E21175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44" w:type="dxa"/>
          </w:tcPr>
          <w:p w:rsidR="00E21175" w:rsidRPr="002E28DC" w:rsidRDefault="00E21175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06" w:type="dxa"/>
          </w:tcPr>
          <w:p w:rsidR="00E21175" w:rsidRPr="002E28DC" w:rsidRDefault="00E21175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382" w:type="dxa"/>
          </w:tcPr>
          <w:p w:rsidR="00E21175" w:rsidRPr="002E28DC" w:rsidRDefault="00E21175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E21175" w:rsidRPr="002E28DC" w:rsidTr="00E21175">
        <w:tc>
          <w:tcPr>
            <w:tcW w:w="4361" w:type="dxa"/>
          </w:tcPr>
          <w:p w:rsidR="00E21175" w:rsidRPr="002E28DC" w:rsidRDefault="00E21175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Краевые соревнования</w:t>
            </w:r>
          </w:p>
        </w:tc>
        <w:tc>
          <w:tcPr>
            <w:tcW w:w="1444" w:type="dxa"/>
          </w:tcPr>
          <w:p w:rsidR="00E21175" w:rsidRPr="002E28DC" w:rsidRDefault="00E21175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444" w:type="dxa"/>
          </w:tcPr>
          <w:p w:rsidR="00E21175" w:rsidRPr="002E28DC" w:rsidRDefault="00E21175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06" w:type="dxa"/>
          </w:tcPr>
          <w:p w:rsidR="00E21175" w:rsidRPr="002E28DC" w:rsidRDefault="00E21175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1382" w:type="dxa"/>
          </w:tcPr>
          <w:p w:rsidR="00E21175" w:rsidRPr="002E28DC" w:rsidRDefault="00E21175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172</w:t>
            </w:r>
          </w:p>
        </w:tc>
      </w:tr>
    </w:tbl>
    <w:p w:rsidR="00E21175" w:rsidRPr="002E28DC" w:rsidRDefault="00E21175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21175" w:rsidRPr="002E28DC" w:rsidRDefault="00E21175" w:rsidP="002E28DC">
      <w:pPr>
        <w:spacing w:line="276" w:lineRule="auto"/>
        <w:jc w:val="both"/>
        <w:rPr>
          <w:sz w:val="28"/>
          <w:szCs w:val="28"/>
        </w:rPr>
      </w:pPr>
      <w:r w:rsidRPr="002E28DC">
        <w:rPr>
          <w:sz w:val="28"/>
          <w:szCs w:val="28"/>
        </w:rPr>
        <w:lastRenderedPageBreak/>
        <w:t>Наблюдается динамика в результативности соревновательной деятельности. Так, количество побед и призовых мест только на всероссийских и международных соревнованиях составило: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992"/>
        <w:gridCol w:w="825"/>
        <w:gridCol w:w="934"/>
      </w:tblGrid>
      <w:tr w:rsidR="00E21175" w:rsidRPr="002E28DC" w:rsidTr="0047095E">
        <w:tc>
          <w:tcPr>
            <w:tcW w:w="3630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E21175" w:rsidRPr="002E28DC" w:rsidRDefault="00E21175" w:rsidP="002E28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Результативность участия в соревнованиях всероссийского и международного уровней</w:t>
            </w:r>
          </w:p>
        </w:tc>
        <w:tc>
          <w:tcPr>
            <w:tcW w:w="494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E21175" w:rsidRPr="002E28DC" w:rsidRDefault="00E21175" w:rsidP="002E28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2008 год</w:t>
            </w:r>
          </w:p>
        </w:tc>
        <w:tc>
          <w:tcPr>
            <w:tcW w:w="411" w:type="pct"/>
          </w:tcPr>
          <w:p w:rsidR="00E21175" w:rsidRPr="002E28DC" w:rsidRDefault="00E21175" w:rsidP="002E28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2009</w:t>
            </w:r>
          </w:p>
        </w:tc>
        <w:tc>
          <w:tcPr>
            <w:tcW w:w="465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E21175" w:rsidRPr="002E28DC" w:rsidRDefault="00E21175" w:rsidP="002E28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2010 год</w:t>
            </w:r>
          </w:p>
        </w:tc>
      </w:tr>
      <w:tr w:rsidR="00E21175" w:rsidRPr="002E28DC" w:rsidTr="0047095E">
        <w:tc>
          <w:tcPr>
            <w:tcW w:w="3630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E21175" w:rsidRPr="002E28DC" w:rsidRDefault="00E21175" w:rsidP="002E28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Количество призовых мест</w:t>
            </w:r>
          </w:p>
        </w:tc>
        <w:tc>
          <w:tcPr>
            <w:tcW w:w="494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E21175" w:rsidRPr="002E28DC" w:rsidRDefault="00E21175" w:rsidP="002E28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-</w:t>
            </w:r>
          </w:p>
        </w:tc>
        <w:tc>
          <w:tcPr>
            <w:tcW w:w="411" w:type="pct"/>
          </w:tcPr>
          <w:p w:rsidR="00E21175" w:rsidRPr="002E28DC" w:rsidRDefault="00E21175" w:rsidP="002E28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4</w:t>
            </w:r>
          </w:p>
        </w:tc>
        <w:tc>
          <w:tcPr>
            <w:tcW w:w="465" w:type="pct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E21175" w:rsidRPr="002E28DC" w:rsidRDefault="00E21175" w:rsidP="002E28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6</w:t>
            </w:r>
          </w:p>
        </w:tc>
      </w:tr>
    </w:tbl>
    <w:p w:rsidR="00261319" w:rsidRPr="002E28DC" w:rsidRDefault="00261319" w:rsidP="002E28DC">
      <w:pPr>
        <w:spacing w:line="276" w:lineRule="auto"/>
        <w:jc w:val="both"/>
        <w:rPr>
          <w:sz w:val="28"/>
          <w:szCs w:val="28"/>
        </w:rPr>
      </w:pPr>
    </w:p>
    <w:p w:rsidR="00552216" w:rsidRDefault="005B47AA" w:rsidP="0047095E">
      <w:pPr>
        <w:pStyle w:val="a3"/>
        <w:ind w:firstLine="360"/>
        <w:rPr>
          <w:szCs w:val="28"/>
        </w:rPr>
      </w:pPr>
      <w:r w:rsidRPr="002E28DC">
        <w:rPr>
          <w:szCs w:val="28"/>
        </w:rPr>
        <w:t>3.Кадровое обеспечение</w:t>
      </w:r>
    </w:p>
    <w:p w:rsidR="0047095E" w:rsidRPr="002E28DC" w:rsidRDefault="0047095E" w:rsidP="0047095E">
      <w:pPr>
        <w:pStyle w:val="a3"/>
        <w:ind w:firstLine="360"/>
        <w:rPr>
          <w:szCs w:val="28"/>
        </w:rPr>
      </w:pPr>
    </w:p>
    <w:p w:rsidR="001E1E48" w:rsidRPr="002E28DC" w:rsidRDefault="001E1E48" w:rsidP="002E28DC">
      <w:pPr>
        <w:pStyle w:val="a3"/>
        <w:ind w:firstLine="360"/>
        <w:jc w:val="both"/>
        <w:rPr>
          <w:b w:val="0"/>
          <w:szCs w:val="28"/>
        </w:rPr>
      </w:pPr>
      <w:r w:rsidRPr="002E28DC">
        <w:rPr>
          <w:b w:val="0"/>
          <w:szCs w:val="28"/>
        </w:rPr>
        <w:t>В школе работает сплоченный профессионально компетентный коллектив педагогов,</w:t>
      </w:r>
      <w:r w:rsidR="005E6FFA" w:rsidRPr="002E28DC">
        <w:rPr>
          <w:b w:val="0"/>
          <w:szCs w:val="28"/>
        </w:rPr>
        <w:t xml:space="preserve"> в котором каждый несёт ответственность</w:t>
      </w:r>
      <w:r w:rsidRPr="002E28DC">
        <w:rPr>
          <w:b w:val="0"/>
          <w:szCs w:val="28"/>
        </w:rPr>
        <w:t xml:space="preserve"> за решени</w:t>
      </w:r>
      <w:r w:rsidR="005E6FFA" w:rsidRPr="002E28DC">
        <w:rPr>
          <w:b w:val="0"/>
          <w:szCs w:val="28"/>
        </w:rPr>
        <w:t>е поставленных перед коллективом</w:t>
      </w:r>
      <w:r w:rsidRPr="002E28DC">
        <w:rPr>
          <w:b w:val="0"/>
          <w:szCs w:val="28"/>
        </w:rPr>
        <w:t xml:space="preserve"> задач.</w:t>
      </w:r>
    </w:p>
    <w:p w:rsidR="001E1E48" w:rsidRPr="002E28DC" w:rsidRDefault="001E1E48" w:rsidP="002E28DC">
      <w:pPr>
        <w:pStyle w:val="a3"/>
        <w:ind w:firstLine="360"/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Управление школой осуществляется на основе сотрудничества, </w:t>
      </w:r>
      <w:proofErr w:type="spellStart"/>
      <w:r w:rsidRPr="002E28DC">
        <w:rPr>
          <w:b w:val="0"/>
          <w:szCs w:val="28"/>
        </w:rPr>
        <w:t>соуправления</w:t>
      </w:r>
      <w:proofErr w:type="spellEnd"/>
      <w:r w:rsidRPr="002E28DC">
        <w:rPr>
          <w:b w:val="0"/>
          <w:szCs w:val="28"/>
        </w:rPr>
        <w:t xml:space="preserve"> с опорой на инициативу и творчество всего педагогического коллектива.</w:t>
      </w:r>
    </w:p>
    <w:p w:rsidR="00B8557D" w:rsidRPr="002E28DC" w:rsidRDefault="00B8557D" w:rsidP="002E28DC">
      <w:pPr>
        <w:pStyle w:val="a3"/>
        <w:jc w:val="both"/>
        <w:rPr>
          <w:b w:val="0"/>
          <w:szCs w:val="28"/>
        </w:rPr>
      </w:pPr>
    </w:p>
    <w:p w:rsidR="004C605F" w:rsidRPr="002E28DC" w:rsidRDefault="00706CBB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28DC">
        <w:rPr>
          <w:rFonts w:eastAsiaTheme="minorHAnsi"/>
          <w:sz w:val="28"/>
          <w:szCs w:val="28"/>
          <w:lang w:eastAsia="en-US"/>
        </w:rPr>
        <w:t xml:space="preserve">Кадровый потенциал тренерско-преподавательского состава достаточно  высок. </w:t>
      </w:r>
    </w:p>
    <w:p w:rsidR="00706CBB" w:rsidRPr="002E28DC" w:rsidRDefault="00706CBB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684"/>
        <w:gridCol w:w="1843"/>
        <w:gridCol w:w="1843"/>
        <w:gridCol w:w="1595"/>
        <w:gridCol w:w="1701"/>
      </w:tblGrid>
      <w:tr w:rsidR="00706CBB" w:rsidRPr="002E28DC" w:rsidTr="0047095E">
        <w:trPr>
          <w:trHeight w:val="1355"/>
        </w:trPr>
        <w:tc>
          <w:tcPr>
            <w:tcW w:w="1353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706CBB" w:rsidRPr="002E28DC" w:rsidRDefault="00706C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168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706CBB" w:rsidRPr="002E28DC" w:rsidRDefault="00706C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Количество</w:t>
            </w:r>
          </w:p>
          <w:p w:rsidR="00706CBB" w:rsidRPr="002E28DC" w:rsidRDefault="00706C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тренеров-преподавателей</w:t>
            </w:r>
          </w:p>
          <w:p w:rsidR="00706CBB" w:rsidRPr="002E28DC" w:rsidRDefault="00706C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(штатных)</w:t>
            </w:r>
          </w:p>
        </w:tc>
        <w:tc>
          <w:tcPr>
            <w:tcW w:w="1843" w:type="dxa"/>
          </w:tcPr>
          <w:p w:rsidR="00706CBB" w:rsidRPr="002E28DC" w:rsidRDefault="00706C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Имеют высш</w:t>
            </w:r>
            <w:r w:rsidR="00913937" w:rsidRPr="002E28DC">
              <w:rPr>
                <w:rFonts w:eastAsiaTheme="minorHAnsi"/>
                <w:sz w:val="28"/>
                <w:szCs w:val="28"/>
                <w:lang w:eastAsia="en-US"/>
              </w:rPr>
              <w:t>ее</w:t>
            </w:r>
          </w:p>
          <w:p w:rsidR="00706CBB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профессиональное</w:t>
            </w:r>
          </w:p>
          <w:p w:rsidR="00706CBB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образование</w:t>
            </w:r>
          </w:p>
          <w:p w:rsidR="00706CBB" w:rsidRPr="002E28DC" w:rsidRDefault="00706C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13937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Имеют среднее</w:t>
            </w:r>
          </w:p>
          <w:p w:rsidR="00913937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E28DC">
              <w:rPr>
                <w:rFonts w:eastAsiaTheme="minorHAnsi"/>
                <w:sz w:val="28"/>
                <w:szCs w:val="28"/>
                <w:lang w:eastAsia="en-US"/>
              </w:rPr>
              <w:t>профессиональ</w:t>
            </w:r>
            <w:proofErr w:type="spellEnd"/>
          </w:p>
          <w:p w:rsidR="00913937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ное</w:t>
            </w:r>
          </w:p>
          <w:p w:rsidR="00706CBB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595" w:type="dxa"/>
          </w:tcPr>
          <w:p w:rsidR="00706CBB" w:rsidRPr="002E28DC" w:rsidRDefault="00706C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Имеют высшую</w:t>
            </w:r>
          </w:p>
          <w:p w:rsidR="00706CBB" w:rsidRPr="002E28DC" w:rsidRDefault="00706C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квалификационную</w:t>
            </w:r>
          </w:p>
          <w:p w:rsidR="00706CBB" w:rsidRPr="002E28DC" w:rsidRDefault="00706C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категорию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706CBB" w:rsidRPr="002E28DC" w:rsidRDefault="00706C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Имеют первую квалификационную категорию</w:t>
            </w:r>
          </w:p>
          <w:p w:rsidR="00706CBB" w:rsidRPr="002E28DC" w:rsidRDefault="00706C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06CBB" w:rsidRPr="002E28DC" w:rsidTr="0047095E">
        <w:tc>
          <w:tcPr>
            <w:tcW w:w="1353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706CBB" w:rsidRPr="002E28DC" w:rsidRDefault="00706C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684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706CBB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</w:tcPr>
          <w:p w:rsidR="00706CBB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706CBB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5" w:type="dxa"/>
          </w:tcPr>
          <w:p w:rsidR="00706CBB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706CBB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706CBB" w:rsidRPr="002E28DC" w:rsidTr="0047095E">
        <w:tc>
          <w:tcPr>
            <w:tcW w:w="1353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706CBB" w:rsidRPr="002E28DC" w:rsidRDefault="00706C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168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706CBB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</w:tcPr>
          <w:p w:rsidR="00706CBB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706CBB" w:rsidRPr="002E28DC" w:rsidRDefault="00706C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5" w:type="dxa"/>
          </w:tcPr>
          <w:p w:rsidR="00706CBB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706CBB" w:rsidRPr="002E28DC" w:rsidRDefault="00706C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706CBB" w:rsidRPr="002E28DC" w:rsidTr="0047095E">
        <w:tc>
          <w:tcPr>
            <w:tcW w:w="1353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706CBB" w:rsidRPr="002E28DC" w:rsidRDefault="00706CBB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168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706CBB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</w:tcPr>
          <w:p w:rsidR="00706CBB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706CBB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5" w:type="dxa"/>
          </w:tcPr>
          <w:p w:rsidR="00706CBB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706CBB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706CBB" w:rsidRPr="002E28DC" w:rsidTr="0047095E">
        <w:tc>
          <w:tcPr>
            <w:tcW w:w="1353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706CBB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1684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706CBB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</w:tcPr>
          <w:p w:rsidR="00706CBB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706CBB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5" w:type="dxa"/>
          </w:tcPr>
          <w:p w:rsidR="00706CBB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706CBB" w:rsidRPr="002E28DC" w:rsidRDefault="00913937" w:rsidP="002E28D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28DC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</w:tbl>
    <w:p w:rsidR="00706CBB" w:rsidRPr="002E28DC" w:rsidRDefault="00706CBB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97E1F" w:rsidRDefault="00706CBB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28DC">
        <w:rPr>
          <w:rFonts w:eastAsiaTheme="minorHAnsi"/>
          <w:sz w:val="28"/>
          <w:szCs w:val="28"/>
          <w:lang w:eastAsia="en-US"/>
        </w:rPr>
        <w:t>          Благодаря стабильности в кадровой политике школы, удается эффективно решать задачи по осуществлению  учебно-воспитательного процесса, обеспечивать сохранность контингента  и высокие результаты  соревновательной деятельности. Несмотря на высокий уровень профессиональной квалификации, потенциал тренерско-преподавательского состава не исчерпан, педагоги регулярно обучаются на курсах, посвященных    современным подходам к упр</w:t>
      </w:r>
      <w:r w:rsidR="00913937" w:rsidRPr="002E28DC">
        <w:rPr>
          <w:rFonts w:eastAsiaTheme="minorHAnsi"/>
          <w:sz w:val="28"/>
          <w:szCs w:val="28"/>
          <w:lang w:eastAsia="en-US"/>
        </w:rPr>
        <w:t>авлению тренировочным процессом</w:t>
      </w:r>
    </w:p>
    <w:p w:rsidR="0047095E" w:rsidRPr="002E28DC" w:rsidRDefault="0047095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73C48" w:rsidRDefault="00173C48" w:rsidP="0047095E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73C48" w:rsidRDefault="00173C48" w:rsidP="0047095E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13937" w:rsidRDefault="0047095E" w:rsidP="0047095E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4.</w:t>
      </w:r>
      <w:r w:rsidR="00913937" w:rsidRPr="002E28DC">
        <w:rPr>
          <w:rFonts w:eastAsiaTheme="minorHAnsi"/>
          <w:b/>
          <w:bCs/>
          <w:sz w:val="28"/>
          <w:szCs w:val="28"/>
          <w:lang w:eastAsia="en-US"/>
        </w:rPr>
        <w:t>Характеристика социума</w:t>
      </w:r>
    </w:p>
    <w:p w:rsidR="0047095E" w:rsidRPr="002E28DC" w:rsidRDefault="0047095E" w:rsidP="0047095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C24EE" w:rsidRPr="002E28DC" w:rsidRDefault="00913937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28DC">
        <w:rPr>
          <w:rFonts w:eastAsiaTheme="minorHAnsi"/>
          <w:sz w:val="28"/>
          <w:szCs w:val="28"/>
          <w:lang w:eastAsia="en-US"/>
        </w:rPr>
        <w:t xml:space="preserve">Школа находится в центре </w:t>
      </w:r>
      <w:proofErr w:type="spellStart"/>
      <w:r w:rsidRPr="002E28DC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2E28DC">
        <w:rPr>
          <w:rFonts w:eastAsiaTheme="minorHAnsi"/>
          <w:sz w:val="28"/>
          <w:szCs w:val="28"/>
          <w:lang w:eastAsia="en-US"/>
        </w:rPr>
        <w:t>.А</w:t>
      </w:r>
      <w:proofErr w:type="gramEnd"/>
      <w:r w:rsidRPr="002E28DC">
        <w:rPr>
          <w:rFonts w:eastAsiaTheme="minorHAnsi"/>
          <w:sz w:val="28"/>
          <w:szCs w:val="28"/>
          <w:lang w:eastAsia="en-US"/>
        </w:rPr>
        <w:t>рзгир</w:t>
      </w:r>
      <w:proofErr w:type="spellEnd"/>
      <w:r w:rsidRPr="002E28DC">
        <w:rPr>
          <w:rFonts w:eastAsiaTheme="minorHAnsi"/>
          <w:sz w:val="28"/>
          <w:szCs w:val="28"/>
          <w:lang w:eastAsia="en-US"/>
        </w:rPr>
        <w:t>, в здании районного дома культуры . Осуществляя тесную связь с общеобразовательными учреждениями, оказывая им методическую и практическую помощь, администрация ДЮСШ заключает договоры о сотрудничестве с 1</w:t>
      </w:r>
      <w:r w:rsidR="005C24EE" w:rsidRPr="002E28DC">
        <w:rPr>
          <w:rFonts w:eastAsiaTheme="minorHAnsi"/>
          <w:sz w:val="28"/>
          <w:szCs w:val="28"/>
          <w:lang w:eastAsia="en-US"/>
        </w:rPr>
        <w:t xml:space="preserve">3 образовательными </w:t>
      </w:r>
      <w:r w:rsidRPr="002E28DC">
        <w:rPr>
          <w:rFonts w:eastAsiaTheme="minorHAnsi"/>
          <w:sz w:val="28"/>
          <w:szCs w:val="28"/>
          <w:lang w:eastAsia="en-US"/>
        </w:rPr>
        <w:t xml:space="preserve"> учреждениями </w:t>
      </w:r>
      <w:r w:rsidR="005C24EE" w:rsidRPr="002E28DC">
        <w:rPr>
          <w:rFonts w:eastAsiaTheme="minorHAnsi"/>
          <w:sz w:val="28"/>
          <w:szCs w:val="28"/>
          <w:lang w:eastAsia="en-US"/>
        </w:rPr>
        <w:t>района</w:t>
      </w:r>
      <w:r w:rsidRPr="002E28DC">
        <w:rPr>
          <w:rFonts w:eastAsiaTheme="minorHAnsi"/>
          <w:sz w:val="28"/>
          <w:szCs w:val="28"/>
          <w:lang w:eastAsia="en-US"/>
        </w:rPr>
        <w:t xml:space="preserve"> (</w:t>
      </w:r>
      <w:r w:rsidR="005C24EE" w:rsidRPr="002E28DC">
        <w:rPr>
          <w:rFonts w:eastAsiaTheme="minorHAnsi"/>
          <w:sz w:val="28"/>
          <w:szCs w:val="28"/>
          <w:lang w:eastAsia="en-US"/>
        </w:rPr>
        <w:t>общеобразовательные школы и детские сады</w:t>
      </w:r>
      <w:r w:rsidRPr="002E28DC">
        <w:rPr>
          <w:rFonts w:eastAsiaTheme="minorHAnsi"/>
          <w:sz w:val="28"/>
          <w:szCs w:val="28"/>
          <w:lang w:eastAsia="en-US"/>
        </w:rPr>
        <w:t xml:space="preserve">). </w:t>
      </w:r>
    </w:p>
    <w:p w:rsidR="000C7793" w:rsidRPr="002935CB" w:rsidRDefault="000C7793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35CB">
        <w:rPr>
          <w:rFonts w:eastAsiaTheme="minorHAnsi"/>
          <w:sz w:val="28"/>
          <w:szCs w:val="28"/>
          <w:lang w:eastAsia="en-US"/>
        </w:rPr>
        <w:t>В основе организации учебно-воспитательной работы лежит взаимосвязь и взаимодействие всех структур коллектива ДЮСШ: тренеров-преподавателей, учащихся, родителей, администрации. Также в своей работе ДЮСШ активно взаимодействует с разными учреждениями и общественными организациями.</w:t>
      </w:r>
    </w:p>
    <w:p w:rsidR="00A25F2E" w:rsidRPr="002E28DC" w:rsidRDefault="00A25F2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28DC">
        <w:rPr>
          <w:rFonts w:eastAsiaTheme="minorHAnsi"/>
          <w:sz w:val="28"/>
          <w:szCs w:val="28"/>
          <w:lang w:eastAsia="en-US"/>
        </w:rPr>
        <w:t>В целях более высокой информированности населения о работе нашего учреждения, используются следующие формы деятельности:</w:t>
      </w:r>
    </w:p>
    <w:p w:rsidR="00A25F2E" w:rsidRPr="002E28DC" w:rsidRDefault="00A25F2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28DC">
        <w:rPr>
          <w:rFonts w:eastAsiaTheme="minorHAnsi"/>
          <w:sz w:val="28"/>
          <w:szCs w:val="28"/>
          <w:lang w:eastAsia="en-US"/>
        </w:rPr>
        <w:t>-Функционирование сайта МОУ ДОД ДЮСШ (</w:t>
      </w:r>
      <w:r w:rsidR="006B208C" w:rsidRPr="006B208C">
        <w:rPr>
          <w:rFonts w:eastAsiaTheme="minorHAnsi"/>
          <w:sz w:val="28"/>
          <w:szCs w:val="28"/>
          <w:lang w:val="en-US" w:eastAsia="en-US"/>
        </w:rPr>
        <w:t>http</w:t>
      </w:r>
      <w:r w:rsidR="006B208C" w:rsidRPr="006B208C">
        <w:rPr>
          <w:rFonts w:eastAsiaTheme="minorHAnsi"/>
          <w:sz w:val="28"/>
          <w:szCs w:val="28"/>
          <w:lang w:eastAsia="en-US"/>
        </w:rPr>
        <w:t>://</w:t>
      </w:r>
      <w:proofErr w:type="spellStart"/>
      <w:r w:rsidR="006B208C" w:rsidRPr="006B208C">
        <w:rPr>
          <w:rFonts w:eastAsiaTheme="minorHAnsi"/>
          <w:sz w:val="28"/>
          <w:szCs w:val="28"/>
          <w:lang w:val="en-US" w:eastAsia="en-US"/>
        </w:rPr>
        <w:t>arzritta</w:t>
      </w:r>
      <w:proofErr w:type="spellEnd"/>
      <w:r w:rsidR="006B208C" w:rsidRPr="006B208C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6B208C" w:rsidRPr="006B208C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6B208C" w:rsidRPr="006B208C">
        <w:rPr>
          <w:rFonts w:eastAsiaTheme="minorHAnsi"/>
          <w:sz w:val="28"/>
          <w:szCs w:val="28"/>
          <w:lang w:eastAsia="en-US"/>
        </w:rPr>
        <w:t>/</w:t>
      </w:r>
      <w:r w:rsidRPr="002E28DC">
        <w:rPr>
          <w:rFonts w:eastAsiaTheme="minorHAnsi"/>
          <w:sz w:val="28"/>
          <w:szCs w:val="28"/>
          <w:lang w:eastAsia="en-US"/>
        </w:rPr>
        <w:t>)</w:t>
      </w:r>
    </w:p>
    <w:p w:rsidR="00A25F2E" w:rsidRPr="002E28DC" w:rsidRDefault="00A25F2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28DC">
        <w:rPr>
          <w:rFonts w:eastAsiaTheme="minorHAnsi"/>
          <w:sz w:val="28"/>
          <w:szCs w:val="28"/>
          <w:lang w:eastAsia="en-US"/>
        </w:rPr>
        <w:t>- Показательные выступления воспитанников ДЮСШ</w:t>
      </w:r>
    </w:p>
    <w:p w:rsidR="00A25F2E" w:rsidRPr="002E28DC" w:rsidRDefault="00173C48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25F2E" w:rsidRPr="002E28DC">
        <w:rPr>
          <w:rFonts w:eastAsiaTheme="minorHAnsi"/>
          <w:sz w:val="28"/>
          <w:szCs w:val="28"/>
          <w:lang w:eastAsia="en-US"/>
        </w:rPr>
        <w:t>Посещение общешкольных родительских собраний с информацией о работе учреждения;</w:t>
      </w:r>
    </w:p>
    <w:p w:rsidR="00A25F2E" w:rsidRDefault="00173C48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-Публичный отчет (</w:t>
      </w:r>
      <w:r w:rsidR="00A25F2E" w:rsidRPr="002E28DC">
        <w:rPr>
          <w:rFonts w:eastAsiaTheme="minorHAnsi"/>
          <w:sz w:val="28"/>
          <w:szCs w:val="28"/>
          <w:lang w:eastAsia="en-US"/>
        </w:rPr>
        <w:t>представляется на заседании Управляющего совета, размещается на сайте учреждения)</w:t>
      </w:r>
      <w:r w:rsidR="002935CB">
        <w:rPr>
          <w:rFonts w:eastAsiaTheme="minorHAnsi"/>
          <w:sz w:val="28"/>
          <w:szCs w:val="28"/>
          <w:lang w:eastAsia="en-US"/>
        </w:rPr>
        <w:t xml:space="preserve">.  </w:t>
      </w:r>
    </w:p>
    <w:p w:rsidR="002935CB" w:rsidRPr="002E28DC" w:rsidRDefault="002935CB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13937" w:rsidRPr="002E28DC" w:rsidRDefault="00913937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28DC">
        <w:rPr>
          <w:rFonts w:eastAsiaTheme="minorHAnsi"/>
          <w:sz w:val="28"/>
          <w:szCs w:val="28"/>
          <w:lang w:eastAsia="en-US"/>
        </w:rPr>
        <w:t>Анализ состояния  внешней среды показывает, что микросоциум ждет от спортивной школы не только воспитания востребованных спортсменов, но и</w:t>
      </w:r>
    </w:p>
    <w:p w:rsidR="00913937" w:rsidRPr="002E28DC" w:rsidRDefault="0033171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·          </w:t>
      </w:r>
      <w:r w:rsidR="00913937" w:rsidRPr="002E28DC">
        <w:rPr>
          <w:rFonts w:eastAsiaTheme="minorHAnsi"/>
          <w:sz w:val="28"/>
          <w:szCs w:val="28"/>
          <w:lang w:eastAsia="en-US"/>
        </w:rPr>
        <w:t xml:space="preserve">ориентацию их на ценности </w:t>
      </w:r>
      <w:proofErr w:type="gramStart"/>
      <w:r w:rsidR="00913937" w:rsidRPr="002E28DC">
        <w:rPr>
          <w:rFonts w:eastAsiaTheme="minorHAnsi"/>
          <w:sz w:val="28"/>
          <w:szCs w:val="28"/>
          <w:lang w:eastAsia="en-US"/>
        </w:rPr>
        <w:t>демократического общества</w:t>
      </w:r>
      <w:proofErr w:type="gramEnd"/>
      <w:r w:rsidR="00913937" w:rsidRPr="002E28DC">
        <w:rPr>
          <w:rFonts w:eastAsiaTheme="minorHAnsi"/>
          <w:sz w:val="28"/>
          <w:szCs w:val="28"/>
          <w:lang w:eastAsia="en-US"/>
        </w:rPr>
        <w:t>, общечеловеческие нравственные приоритеты, гармонизацию ребенка с окружающим социум</w:t>
      </w:r>
      <w:r w:rsidR="00173C48">
        <w:rPr>
          <w:rFonts w:eastAsiaTheme="minorHAnsi"/>
          <w:sz w:val="28"/>
          <w:szCs w:val="28"/>
          <w:lang w:eastAsia="en-US"/>
        </w:rPr>
        <w:t>ом</w:t>
      </w:r>
      <w:r w:rsidR="00913937" w:rsidRPr="002E28DC">
        <w:rPr>
          <w:rFonts w:eastAsiaTheme="minorHAnsi"/>
          <w:sz w:val="28"/>
          <w:szCs w:val="28"/>
          <w:lang w:eastAsia="en-US"/>
        </w:rPr>
        <w:t xml:space="preserve"> и  самим собой;</w:t>
      </w:r>
    </w:p>
    <w:p w:rsidR="00913937" w:rsidRPr="002E28DC" w:rsidRDefault="0033171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·         </w:t>
      </w:r>
      <w:r w:rsidR="00913937" w:rsidRPr="002E28DC">
        <w:rPr>
          <w:rFonts w:eastAsiaTheme="minorHAnsi"/>
          <w:sz w:val="28"/>
          <w:szCs w:val="28"/>
          <w:lang w:eastAsia="en-US"/>
        </w:rPr>
        <w:t>формирование у воспитанников готовности к самостоятельному выбору в пользу здорового образа жизни;</w:t>
      </w:r>
    </w:p>
    <w:p w:rsidR="00913937" w:rsidRDefault="0033171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·         </w:t>
      </w:r>
      <w:r w:rsidR="00913937" w:rsidRPr="002E28DC">
        <w:rPr>
          <w:rFonts w:eastAsiaTheme="minorHAnsi"/>
          <w:sz w:val="28"/>
          <w:szCs w:val="28"/>
          <w:lang w:eastAsia="en-US"/>
        </w:rPr>
        <w:t>формирование у воспитанников уважения к старшим поколениям, родителям.</w:t>
      </w:r>
    </w:p>
    <w:p w:rsidR="0033171E" w:rsidRPr="002E28DC" w:rsidRDefault="0033171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13937" w:rsidRPr="002E28DC" w:rsidRDefault="00913937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28DC">
        <w:rPr>
          <w:rFonts w:eastAsiaTheme="minorHAnsi"/>
          <w:b/>
          <w:bCs/>
          <w:sz w:val="28"/>
          <w:szCs w:val="28"/>
          <w:lang w:eastAsia="en-US"/>
        </w:rPr>
        <w:t>Родители хотят, чтобы ДЮСШ обеспечивала:</w:t>
      </w:r>
    </w:p>
    <w:p w:rsidR="00913937" w:rsidRPr="002E28DC" w:rsidRDefault="0033171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·          </w:t>
      </w:r>
      <w:r w:rsidR="00913937" w:rsidRPr="002E28DC">
        <w:rPr>
          <w:rFonts w:eastAsiaTheme="minorHAnsi"/>
          <w:sz w:val="28"/>
          <w:szCs w:val="28"/>
          <w:lang w:eastAsia="en-US"/>
        </w:rPr>
        <w:t>занятость досуговой деятельности ребенка;</w:t>
      </w:r>
    </w:p>
    <w:p w:rsidR="00913937" w:rsidRPr="002E28DC" w:rsidRDefault="0033171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·          </w:t>
      </w:r>
      <w:r w:rsidR="00913937" w:rsidRPr="002E28DC">
        <w:rPr>
          <w:rFonts w:eastAsiaTheme="minorHAnsi"/>
          <w:sz w:val="28"/>
          <w:szCs w:val="28"/>
          <w:lang w:eastAsia="en-US"/>
        </w:rPr>
        <w:t>укрепление здоровья;</w:t>
      </w:r>
    </w:p>
    <w:p w:rsidR="00913937" w:rsidRPr="002E28DC" w:rsidRDefault="0033171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·          </w:t>
      </w:r>
      <w:r w:rsidR="00913937" w:rsidRPr="002E28DC">
        <w:rPr>
          <w:rFonts w:eastAsiaTheme="minorHAnsi"/>
          <w:sz w:val="28"/>
          <w:szCs w:val="28"/>
          <w:lang w:eastAsia="en-US"/>
        </w:rPr>
        <w:t>достижение оптимальных спортивных результатов;</w:t>
      </w:r>
    </w:p>
    <w:p w:rsidR="00913937" w:rsidRPr="002E28DC" w:rsidRDefault="0033171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·          </w:t>
      </w:r>
      <w:r w:rsidR="00913937" w:rsidRPr="002E28DC">
        <w:rPr>
          <w:rFonts w:eastAsiaTheme="minorHAnsi"/>
          <w:sz w:val="28"/>
          <w:szCs w:val="28"/>
          <w:lang w:eastAsia="en-US"/>
        </w:rPr>
        <w:t>подготовку в учебные заведения физкультурно-спортивной направленности.</w:t>
      </w:r>
    </w:p>
    <w:p w:rsidR="00913937" w:rsidRPr="002E28DC" w:rsidRDefault="00913937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28DC">
        <w:rPr>
          <w:rFonts w:eastAsiaTheme="minorHAnsi"/>
          <w:b/>
          <w:bCs/>
          <w:sz w:val="28"/>
          <w:szCs w:val="28"/>
          <w:lang w:eastAsia="en-US"/>
        </w:rPr>
        <w:t>Воспитанники хотят, чтобы в школе:</w:t>
      </w:r>
    </w:p>
    <w:p w:rsidR="00913937" w:rsidRPr="002E28DC" w:rsidRDefault="0033171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·       </w:t>
      </w:r>
      <w:r w:rsidR="00913937" w:rsidRPr="002E28DC">
        <w:rPr>
          <w:rFonts w:eastAsiaTheme="minorHAnsi"/>
          <w:sz w:val="28"/>
          <w:szCs w:val="28"/>
          <w:lang w:eastAsia="en-US"/>
        </w:rPr>
        <w:t>было интересно заниматься спортом;</w:t>
      </w:r>
    </w:p>
    <w:p w:rsidR="00913937" w:rsidRPr="002E28DC" w:rsidRDefault="0033171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·       </w:t>
      </w:r>
      <w:r w:rsidR="00913937" w:rsidRPr="002E28DC">
        <w:rPr>
          <w:rFonts w:eastAsiaTheme="minorHAnsi"/>
          <w:sz w:val="28"/>
          <w:szCs w:val="28"/>
          <w:lang w:eastAsia="en-US"/>
        </w:rPr>
        <w:t>были комфортные психолого-педагогические и материальные условия для успешной деятельности, общения, самореализации;</w:t>
      </w:r>
    </w:p>
    <w:p w:rsidR="00913937" w:rsidRPr="002E28DC" w:rsidRDefault="0033171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·       </w:t>
      </w:r>
      <w:r w:rsidR="00913937" w:rsidRPr="002E28DC">
        <w:rPr>
          <w:rFonts w:eastAsiaTheme="minorHAnsi"/>
          <w:sz w:val="28"/>
          <w:szCs w:val="28"/>
          <w:lang w:eastAsia="en-US"/>
        </w:rPr>
        <w:t>была возможность получить качественные знания для продолжения образования;</w:t>
      </w:r>
    </w:p>
    <w:p w:rsidR="00913937" w:rsidRPr="002E28DC" w:rsidRDefault="0033171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·        </w:t>
      </w:r>
      <w:r w:rsidR="00913937" w:rsidRPr="002E28DC">
        <w:rPr>
          <w:rFonts w:eastAsiaTheme="minorHAnsi"/>
          <w:sz w:val="28"/>
          <w:szCs w:val="28"/>
          <w:lang w:eastAsia="en-US"/>
        </w:rPr>
        <w:t>была атмосфера понимания и уважения со стороны педагогов;</w:t>
      </w:r>
    </w:p>
    <w:p w:rsidR="00913937" w:rsidRPr="002E28DC" w:rsidRDefault="0033171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·        </w:t>
      </w:r>
      <w:r w:rsidR="00913937" w:rsidRPr="002E28DC">
        <w:rPr>
          <w:rFonts w:eastAsiaTheme="minorHAnsi"/>
          <w:sz w:val="28"/>
          <w:szCs w:val="28"/>
          <w:lang w:eastAsia="en-US"/>
        </w:rPr>
        <w:t>создавались возможности быть успешными, хотят участвовать в общественной жизни школы;</w:t>
      </w:r>
    </w:p>
    <w:p w:rsidR="00913937" w:rsidRPr="002E28DC" w:rsidRDefault="00913937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28DC">
        <w:rPr>
          <w:rFonts w:eastAsiaTheme="minorHAnsi"/>
          <w:b/>
          <w:bCs/>
          <w:sz w:val="28"/>
          <w:szCs w:val="28"/>
          <w:lang w:eastAsia="en-US"/>
        </w:rPr>
        <w:t>Педагоги ожидают:</w:t>
      </w:r>
    </w:p>
    <w:p w:rsidR="00913937" w:rsidRPr="002E28DC" w:rsidRDefault="0033171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·       </w:t>
      </w:r>
      <w:r w:rsidR="00913937" w:rsidRPr="002E28DC">
        <w:rPr>
          <w:rFonts w:eastAsiaTheme="minorHAnsi"/>
          <w:sz w:val="28"/>
          <w:szCs w:val="28"/>
          <w:lang w:eastAsia="en-US"/>
        </w:rPr>
        <w:t>создания в школе психолого-педагогических и материальных условий для осуществления   профессиональной деятельности;</w:t>
      </w:r>
    </w:p>
    <w:p w:rsidR="00913937" w:rsidRPr="002E28DC" w:rsidRDefault="0033171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·        </w:t>
      </w:r>
      <w:r w:rsidR="00913937" w:rsidRPr="002E28DC">
        <w:rPr>
          <w:rFonts w:eastAsiaTheme="minorHAnsi"/>
          <w:sz w:val="28"/>
          <w:szCs w:val="28"/>
          <w:lang w:eastAsia="en-US"/>
        </w:rPr>
        <w:t>улучшения материально-технического обеспечения образовательного процесса;</w:t>
      </w:r>
    </w:p>
    <w:p w:rsidR="00913937" w:rsidRPr="002E28DC" w:rsidRDefault="0033171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·        </w:t>
      </w:r>
      <w:r w:rsidR="00913937" w:rsidRPr="002E28DC">
        <w:rPr>
          <w:rFonts w:eastAsiaTheme="minorHAnsi"/>
          <w:sz w:val="28"/>
          <w:szCs w:val="28"/>
          <w:lang w:eastAsia="en-US"/>
        </w:rPr>
        <w:t>создания условий для творческой самореализации в профессиональной деятельности;</w:t>
      </w:r>
    </w:p>
    <w:p w:rsidR="00913937" w:rsidRPr="002E28DC" w:rsidRDefault="0033171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·        </w:t>
      </w:r>
      <w:r w:rsidR="00913937" w:rsidRPr="002E28DC">
        <w:rPr>
          <w:rFonts w:eastAsiaTheme="minorHAnsi"/>
          <w:sz w:val="28"/>
          <w:szCs w:val="28"/>
          <w:lang w:eastAsia="en-US"/>
        </w:rPr>
        <w:t>адекватную оценку своего труда;</w:t>
      </w:r>
    </w:p>
    <w:p w:rsidR="00913937" w:rsidRPr="002E28DC" w:rsidRDefault="0033171E" w:rsidP="002E28D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·        </w:t>
      </w:r>
      <w:r w:rsidR="00913937" w:rsidRPr="002E28DC">
        <w:rPr>
          <w:rFonts w:eastAsiaTheme="minorHAnsi"/>
          <w:sz w:val="28"/>
          <w:szCs w:val="28"/>
          <w:lang w:eastAsia="en-US"/>
        </w:rPr>
        <w:t>социальную защищенность.</w:t>
      </w:r>
    </w:p>
    <w:p w:rsidR="005C24EE" w:rsidRPr="002E28DC" w:rsidRDefault="00EF4FD8" w:rsidP="002E28DC">
      <w:pPr>
        <w:pStyle w:val="3"/>
        <w:widowControl w:val="0"/>
        <w:tabs>
          <w:tab w:val="left" w:pos="733"/>
        </w:tabs>
        <w:spacing w:after="0"/>
        <w:jc w:val="both"/>
        <w:rPr>
          <w:sz w:val="28"/>
          <w:szCs w:val="28"/>
        </w:rPr>
      </w:pPr>
      <w:r w:rsidRPr="002E28DC">
        <w:rPr>
          <w:b/>
          <w:sz w:val="28"/>
          <w:szCs w:val="28"/>
        </w:rPr>
        <w:t xml:space="preserve">        </w:t>
      </w:r>
      <w:r w:rsidR="0033171E">
        <w:rPr>
          <w:b/>
          <w:sz w:val="28"/>
          <w:szCs w:val="28"/>
        </w:rPr>
        <w:t xml:space="preserve"> </w:t>
      </w:r>
      <w:r w:rsidR="005C24EE" w:rsidRPr="002E28DC">
        <w:rPr>
          <w:sz w:val="28"/>
          <w:szCs w:val="28"/>
        </w:rPr>
        <w:t>Результатом обучения в ДЮСШ должно стать развитие личности,  владеющей  определённым объёмом знаний, умений и навыков, творческих способностей, достигшей максимально-возможного спортивного результата в зависимости от личностного потенциала.</w:t>
      </w:r>
    </w:p>
    <w:p w:rsidR="004C605F" w:rsidRPr="002E28DC" w:rsidRDefault="004C605F" w:rsidP="002E28DC">
      <w:pPr>
        <w:pStyle w:val="3"/>
        <w:widowControl w:val="0"/>
        <w:tabs>
          <w:tab w:val="left" w:pos="733"/>
        </w:tabs>
        <w:spacing w:after="0"/>
        <w:jc w:val="both"/>
        <w:rPr>
          <w:sz w:val="28"/>
          <w:szCs w:val="28"/>
        </w:rPr>
      </w:pPr>
    </w:p>
    <w:p w:rsidR="005C24EE" w:rsidRPr="002E28DC" w:rsidRDefault="005C24EE" w:rsidP="002E28DC">
      <w:pPr>
        <w:pStyle w:val="3"/>
        <w:widowControl w:val="0"/>
        <w:spacing w:after="0"/>
        <w:jc w:val="both"/>
        <w:rPr>
          <w:b/>
          <w:bCs/>
          <w:i/>
          <w:sz w:val="28"/>
          <w:szCs w:val="28"/>
        </w:rPr>
      </w:pPr>
      <w:r w:rsidRPr="002E28DC">
        <w:rPr>
          <w:b/>
          <w:bCs/>
          <w:i/>
          <w:sz w:val="28"/>
          <w:szCs w:val="28"/>
        </w:rPr>
        <w:t>Предполагаемая модель выпускника ДЮСШ:</w:t>
      </w:r>
    </w:p>
    <w:p w:rsidR="005C24EE" w:rsidRPr="002E28DC" w:rsidRDefault="005C24EE" w:rsidP="002E28DC">
      <w:pPr>
        <w:pStyle w:val="3"/>
        <w:widowControl w:val="0"/>
        <w:spacing w:after="0"/>
        <w:ind w:left="566" w:hanging="566"/>
        <w:jc w:val="both"/>
        <w:rPr>
          <w:bCs/>
          <w:i/>
          <w:iCs/>
          <w:color w:val="000000"/>
          <w:sz w:val="28"/>
          <w:szCs w:val="28"/>
        </w:rPr>
      </w:pPr>
      <w:r w:rsidRPr="002E28DC">
        <w:rPr>
          <w:bCs/>
          <w:i/>
          <w:iCs/>
          <w:sz w:val="28"/>
          <w:szCs w:val="28"/>
        </w:rPr>
        <w:t>Гармонически развитая, социально ориентированная личность, способная к самореализации.</w:t>
      </w:r>
    </w:p>
    <w:p w:rsidR="005C24EE" w:rsidRPr="002E28DC" w:rsidRDefault="005C24EE" w:rsidP="002E28DC">
      <w:pPr>
        <w:pStyle w:val="3"/>
        <w:widowControl w:val="0"/>
        <w:spacing w:after="0"/>
        <w:ind w:left="566" w:hanging="566"/>
        <w:jc w:val="both"/>
        <w:rPr>
          <w:bCs/>
          <w:sz w:val="28"/>
          <w:szCs w:val="28"/>
        </w:rPr>
      </w:pPr>
      <w:r w:rsidRPr="002E28DC">
        <w:rPr>
          <w:bCs/>
          <w:i/>
          <w:iCs/>
          <w:sz w:val="28"/>
          <w:szCs w:val="28"/>
        </w:rPr>
        <w:t>Личность, уважающая себя, осознающая свою ценность и признающая ценность другой личности, способная принять верное решение в ситуации морального выбора и нести ответственность перед собой и обществом;</w:t>
      </w:r>
    </w:p>
    <w:p w:rsidR="005C24EE" w:rsidRPr="002E28DC" w:rsidRDefault="005C24EE" w:rsidP="002E28DC">
      <w:pPr>
        <w:pStyle w:val="3"/>
        <w:widowControl w:val="0"/>
        <w:spacing w:after="0"/>
        <w:ind w:left="566" w:hanging="566"/>
        <w:jc w:val="both"/>
        <w:rPr>
          <w:bCs/>
          <w:sz w:val="28"/>
          <w:szCs w:val="28"/>
        </w:rPr>
      </w:pPr>
      <w:r w:rsidRPr="002E28DC">
        <w:rPr>
          <w:bCs/>
          <w:i/>
          <w:iCs/>
          <w:sz w:val="28"/>
          <w:szCs w:val="28"/>
        </w:rPr>
        <w:t>Личность, имеющая потребность в здоровом образе жизни, обладающая высоким уровнем физической, интеллектуальной культуры труда, эмоций и чувств;</w:t>
      </w:r>
    </w:p>
    <w:p w:rsidR="005C24EE" w:rsidRPr="002E28DC" w:rsidRDefault="005C24EE" w:rsidP="002E28DC">
      <w:pPr>
        <w:pStyle w:val="3"/>
        <w:widowControl w:val="0"/>
        <w:spacing w:after="0"/>
        <w:ind w:left="566" w:hanging="566"/>
        <w:jc w:val="both"/>
        <w:rPr>
          <w:bCs/>
          <w:sz w:val="28"/>
          <w:szCs w:val="28"/>
        </w:rPr>
      </w:pPr>
      <w:r w:rsidRPr="002E28DC">
        <w:rPr>
          <w:bCs/>
          <w:i/>
          <w:iCs/>
          <w:sz w:val="28"/>
          <w:szCs w:val="28"/>
        </w:rPr>
        <w:t>Личность, владеющая знаниями о физической культуре, её роли в формировании здорового образа жизни и сохранении творческого долголетия;</w:t>
      </w:r>
    </w:p>
    <w:p w:rsidR="005C24EE" w:rsidRPr="002E28DC" w:rsidRDefault="005C24EE" w:rsidP="002E28DC">
      <w:pPr>
        <w:pStyle w:val="3"/>
        <w:widowControl w:val="0"/>
        <w:spacing w:after="0"/>
        <w:ind w:left="566" w:hanging="566"/>
        <w:jc w:val="both"/>
        <w:rPr>
          <w:bCs/>
          <w:i/>
          <w:iCs/>
          <w:sz w:val="28"/>
          <w:szCs w:val="28"/>
        </w:rPr>
      </w:pPr>
      <w:r w:rsidRPr="002E28DC">
        <w:rPr>
          <w:bCs/>
          <w:i/>
          <w:iCs/>
          <w:sz w:val="28"/>
          <w:szCs w:val="28"/>
        </w:rPr>
        <w:t>Личность, компетентная в физкультурно-оздоровительной и спортивно-оздоровительной деятельности, в индивидуальных и коллективных формах занятий физическими упражнениями.</w:t>
      </w:r>
    </w:p>
    <w:p w:rsidR="00B956CF" w:rsidRPr="002E28DC" w:rsidRDefault="00B956CF" w:rsidP="002E28DC">
      <w:pPr>
        <w:pStyle w:val="3"/>
        <w:widowControl w:val="0"/>
        <w:spacing w:after="0"/>
        <w:ind w:left="566" w:hanging="566"/>
        <w:jc w:val="both"/>
        <w:rPr>
          <w:bCs/>
          <w:i/>
          <w:iCs/>
          <w:sz w:val="28"/>
          <w:szCs w:val="28"/>
        </w:rPr>
      </w:pPr>
    </w:p>
    <w:p w:rsidR="00B956CF" w:rsidRPr="0033171E" w:rsidRDefault="00B956CF" w:rsidP="0033171E">
      <w:pPr>
        <w:jc w:val="center"/>
        <w:rPr>
          <w:b/>
          <w:sz w:val="28"/>
          <w:szCs w:val="28"/>
        </w:rPr>
      </w:pPr>
      <w:r w:rsidRPr="0033171E">
        <w:rPr>
          <w:b/>
          <w:sz w:val="28"/>
          <w:szCs w:val="28"/>
        </w:rPr>
        <w:t>IV.</w:t>
      </w:r>
      <w:r w:rsidRPr="0033171E">
        <w:rPr>
          <w:b/>
          <w:sz w:val="28"/>
          <w:szCs w:val="28"/>
        </w:rPr>
        <w:tab/>
        <w:t>Приоритетные направления, цели и задачи учреждения на период действия программы</w:t>
      </w:r>
    </w:p>
    <w:p w:rsidR="00B956CF" w:rsidRPr="002E28DC" w:rsidRDefault="00B956CF" w:rsidP="002E28DC">
      <w:pPr>
        <w:jc w:val="both"/>
        <w:rPr>
          <w:sz w:val="28"/>
          <w:szCs w:val="28"/>
        </w:rPr>
      </w:pPr>
    </w:p>
    <w:p w:rsidR="00B956CF" w:rsidRPr="002E28DC" w:rsidRDefault="00B956CF" w:rsidP="002E28DC">
      <w:pPr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Приоритетные направления предполагают: </w:t>
      </w:r>
    </w:p>
    <w:p w:rsidR="00B956CF" w:rsidRPr="002E28DC" w:rsidRDefault="00B956CF" w:rsidP="002E28DC">
      <w:pPr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</w:t>
      </w:r>
      <w:r w:rsidRPr="002E28DC">
        <w:rPr>
          <w:sz w:val="28"/>
          <w:szCs w:val="28"/>
        </w:rPr>
        <w:tab/>
        <w:t xml:space="preserve">позиционирование МОУ ДОД ДЮСШ  в образовательном пространстве района; </w:t>
      </w:r>
    </w:p>
    <w:p w:rsidR="00B956CF" w:rsidRPr="002E28DC" w:rsidRDefault="00B956CF" w:rsidP="002E28DC">
      <w:pPr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</w:t>
      </w:r>
      <w:r w:rsidRPr="002E28DC">
        <w:rPr>
          <w:sz w:val="28"/>
          <w:szCs w:val="28"/>
        </w:rPr>
        <w:tab/>
        <w:t xml:space="preserve">создание условий для всесторонней реализации образовательных потребностей обучающихся и их родителей через расширение спектра образовательных услуг и создание условий для реализации индивидуальной образовательной траектории каждого обучающегося; </w:t>
      </w:r>
    </w:p>
    <w:p w:rsidR="00B956CF" w:rsidRPr="002E28DC" w:rsidRDefault="00B956CF" w:rsidP="002E28DC">
      <w:pPr>
        <w:jc w:val="both"/>
        <w:rPr>
          <w:sz w:val="28"/>
          <w:szCs w:val="28"/>
        </w:rPr>
      </w:pPr>
      <w:r w:rsidRPr="002E28DC">
        <w:rPr>
          <w:sz w:val="28"/>
          <w:szCs w:val="28"/>
        </w:rPr>
        <w:lastRenderedPageBreak/>
        <w:t xml:space="preserve"> </w:t>
      </w:r>
      <w:r w:rsidRPr="002E28DC">
        <w:rPr>
          <w:sz w:val="28"/>
          <w:szCs w:val="28"/>
        </w:rPr>
        <w:tab/>
        <w:t>использование образовательных, педагогических, научно-методических и материальных ресурсов для развития и реализации творческого потенциала обучающихся</w:t>
      </w:r>
      <w:proofErr w:type="gramStart"/>
      <w:r w:rsidRPr="002E28DC">
        <w:rPr>
          <w:sz w:val="28"/>
          <w:szCs w:val="28"/>
        </w:rPr>
        <w:t xml:space="preserve"> ;</w:t>
      </w:r>
      <w:proofErr w:type="gramEnd"/>
      <w:r w:rsidRPr="002E28DC">
        <w:rPr>
          <w:sz w:val="28"/>
          <w:szCs w:val="28"/>
        </w:rPr>
        <w:t xml:space="preserve"> </w:t>
      </w:r>
    </w:p>
    <w:p w:rsidR="00B97E1F" w:rsidRPr="002E28DC" w:rsidRDefault="00B956CF" w:rsidP="002E28DC">
      <w:pPr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</w:t>
      </w:r>
      <w:r w:rsidRPr="002E28DC">
        <w:rPr>
          <w:sz w:val="28"/>
          <w:szCs w:val="28"/>
        </w:rPr>
        <w:tab/>
        <w:t>расширение социального партнерства с учреждениями образования и культуры для создания единого культурно-образовательного пространства.</w:t>
      </w:r>
    </w:p>
    <w:p w:rsidR="00CE3230" w:rsidRPr="002E28DC" w:rsidRDefault="00412750" w:rsidP="002E28DC">
      <w:pPr>
        <w:pStyle w:val="3"/>
        <w:widowControl w:val="0"/>
        <w:tabs>
          <w:tab w:val="left" w:pos="733"/>
        </w:tabs>
        <w:spacing w:after="0"/>
        <w:jc w:val="both"/>
        <w:rPr>
          <w:bCs/>
          <w:i/>
          <w:iCs/>
          <w:sz w:val="28"/>
          <w:szCs w:val="28"/>
        </w:rPr>
      </w:pPr>
      <w:r w:rsidRPr="002E28DC">
        <w:rPr>
          <w:sz w:val="28"/>
          <w:szCs w:val="28"/>
        </w:rPr>
        <w:tab/>
      </w:r>
    </w:p>
    <w:p w:rsidR="00B956CF" w:rsidRPr="002E28DC" w:rsidRDefault="00AD1D66" w:rsidP="002E28DC">
      <w:pPr>
        <w:widowControl w:val="0"/>
        <w:ind w:firstLine="566"/>
        <w:jc w:val="both"/>
        <w:rPr>
          <w:b/>
          <w:sz w:val="28"/>
          <w:szCs w:val="28"/>
        </w:rPr>
      </w:pPr>
      <w:r w:rsidRPr="002E28DC">
        <w:rPr>
          <w:b/>
          <w:sz w:val="28"/>
          <w:szCs w:val="28"/>
        </w:rPr>
        <w:t>Цель.</w:t>
      </w:r>
    </w:p>
    <w:p w:rsidR="00B956CF" w:rsidRPr="002E28DC" w:rsidRDefault="00B956CF" w:rsidP="002E28DC">
      <w:pPr>
        <w:widowControl w:val="0"/>
        <w:ind w:firstLine="566"/>
        <w:jc w:val="both"/>
        <w:rPr>
          <w:color w:val="000000"/>
          <w:spacing w:val="3"/>
          <w:sz w:val="28"/>
          <w:szCs w:val="28"/>
        </w:rPr>
      </w:pPr>
      <w:r w:rsidRPr="002E28DC">
        <w:rPr>
          <w:color w:val="000000"/>
          <w:spacing w:val="3"/>
          <w:sz w:val="28"/>
          <w:szCs w:val="28"/>
        </w:rPr>
        <w:t>Основной целью реализации настоящей комплексной образовательной программы является создание необходимых условий для повышения качества образовательного процесса в соответствии с приоритетами современной образовательной политики и потребностями заказчиков образовательных услуг.</w:t>
      </w:r>
    </w:p>
    <w:p w:rsidR="00E9229D" w:rsidRPr="002E28DC" w:rsidRDefault="00B956CF" w:rsidP="002E28DC">
      <w:pPr>
        <w:pStyle w:val="a9"/>
        <w:numPr>
          <w:ilvl w:val="0"/>
          <w:numId w:val="39"/>
        </w:numPr>
        <w:shd w:val="clear" w:color="auto" w:fill="FFFFFF"/>
        <w:tabs>
          <w:tab w:val="left" w:pos="370"/>
        </w:tabs>
        <w:jc w:val="both"/>
        <w:rPr>
          <w:i/>
          <w:color w:val="000000"/>
          <w:spacing w:val="-1"/>
          <w:sz w:val="28"/>
          <w:szCs w:val="28"/>
        </w:rPr>
      </w:pPr>
      <w:r w:rsidRPr="002E28DC">
        <w:rPr>
          <w:color w:val="000000"/>
          <w:spacing w:val="3"/>
          <w:sz w:val="28"/>
          <w:szCs w:val="28"/>
        </w:rPr>
        <w:t xml:space="preserve">В соответствии с целью основными </w:t>
      </w:r>
      <w:r w:rsidRPr="002E28DC">
        <w:rPr>
          <w:b/>
          <w:color w:val="000000"/>
          <w:spacing w:val="3"/>
          <w:sz w:val="28"/>
          <w:szCs w:val="28"/>
        </w:rPr>
        <w:t>задачами</w:t>
      </w:r>
      <w:r w:rsidRPr="002E28DC">
        <w:rPr>
          <w:color w:val="000000"/>
          <w:spacing w:val="3"/>
          <w:sz w:val="28"/>
          <w:szCs w:val="28"/>
        </w:rPr>
        <w:t xml:space="preserve"> реализации комплексной образовательной программы являются:</w:t>
      </w:r>
    </w:p>
    <w:p w:rsidR="00E9229D" w:rsidRPr="002E28DC" w:rsidRDefault="00E9229D" w:rsidP="002E28DC">
      <w:pPr>
        <w:pStyle w:val="a9"/>
        <w:numPr>
          <w:ilvl w:val="0"/>
          <w:numId w:val="39"/>
        </w:numPr>
        <w:shd w:val="clear" w:color="auto" w:fill="FFFFFF"/>
        <w:tabs>
          <w:tab w:val="left" w:pos="370"/>
        </w:tabs>
        <w:jc w:val="both"/>
        <w:rPr>
          <w:i/>
          <w:color w:val="000000"/>
          <w:spacing w:val="-1"/>
          <w:sz w:val="28"/>
          <w:szCs w:val="28"/>
        </w:rPr>
      </w:pPr>
      <w:r w:rsidRPr="002E28DC">
        <w:rPr>
          <w:i/>
          <w:color w:val="000000"/>
          <w:spacing w:val="-1"/>
          <w:sz w:val="28"/>
          <w:szCs w:val="28"/>
        </w:rPr>
        <w:t xml:space="preserve"> реализация образовательных программ дополнительного образования</w:t>
      </w:r>
    </w:p>
    <w:p w:rsidR="00B956CF" w:rsidRPr="002E28DC" w:rsidRDefault="00E9229D" w:rsidP="002E28DC">
      <w:pPr>
        <w:widowControl w:val="0"/>
        <w:ind w:firstLine="566"/>
        <w:jc w:val="both"/>
        <w:rPr>
          <w:color w:val="000000"/>
          <w:spacing w:val="3"/>
          <w:sz w:val="28"/>
          <w:szCs w:val="28"/>
        </w:rPr>
      </w:pPr>
      <w:r w:rsidRPr="002E28DC">
        <w:rPr>
          <w:i/>
          <w:color w:val="000000"/>
          <w:spacing w:val="-1"/>
          <w:sz w:val="28"/>
          <w:szCs w:val="28"/>
        </w:rPr>
        <w:t>детей спортивной направленности, обеспечение  повышения уровня физической подготовленности и спортивных результатов с учетом индивидуальных особенностей и требований программ по видам спорта, по развитию физической культуры и спорта</w:t>
      </w:r>
    </w:p>
    <w:p w:rsidR="00B956CF" w:rsidRPr="002E28DC" w:rsidRDefault="00B956CF" w:rsidP="002E28DC">
      <w:pPr>
        <w:widowControl w:val="0"/>
        <w:ind w:firstLine="566"/>
        <w:jc w:val="both"/>
        <w:rPr>
          <w:color w:val="000000"/>
          <w:spacing w:val="3"/>
          <w:sz w:val="28"/>
          <w:szCs w:val="28"/>
        </w:rPr>
      </w:pPr>
      <w:r w:rsidRPr="002E28DC">
        <w:rPr>
          <w:color w:val="000000"/>
          <w:spacing w:val="3"/>
          <w:sz w:val="28"/>
          <w:szCs w:val="28"/>
        </w:rPr>
        <w:t>•</w:t>
      </w:r>
      <w:r w:rsidRPr="002E28DC">
        <w:rPr>
          <w:color w:val="000000"/>
          <w:spacing w:val="3"/>
          <w:sz w:val="28"/>
          <w:szCs w:val="28"/>
        </w:rPr>
        <w:tab/>
        <w:t xml:space="preserve">модернизация содержания образовательного процесса за счет внедрения современных концептуальных подходов и инновационных технологий в сфере физкультуры и спорта; </w:t>
      </w:r>
    </w:p>
    <w:p w:rsidR="00B956CF" w:rsidRPr="002E28DC" w:rsidRDefault="00B956CF" w:rsidP="002E28DC">
      <w:pPr>
        <w:widowControl w:val="0"/>
        <w:ind w:firstLine="566"/>
        <w:jc w:val="both"/>
        <w:rPr>
          <w:color w:val="000000"/>
          <w:spacing w:val="3"/>
          <w:sz w:val="28"/>
          <w:szCs w:val="28"/>
        </w:rPr>
      </w:pPr>
      <w:r w:rsidRPr="002E28DC">
        <w:rPr>
          <w:color w:val="000000"/>
          <w:spacing w:val="3"/>
          <w:sz w:val="28"/>
          <w:szCs w:val="28"/>
        </w:rPr>
        <w:t>•</w:t>
      </w:r>
      <w:r w:rsidRPr="002E28DC">
        <w:rPr>
          <w:color w:val="000000"/>
          <w:spacing w:val="3"/>
          <w:sz w:val="28"/>
          <w:szCs w:val="28"/>
        </w:rPr>
        <w:tab/>
        <w:t xml:space="preserve">внедрение информационных технологий; </w:t>
      </w:r>
    </w:p>
    <w:p w:rsidR="00E9229D" w:rsidRPr="002E28DC" w:rsidRDefault="00B956CF" w:rsidP="002E28DC">
      <w:pPr>
        <w:widowControl w:val="0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i/>
          <w:color w:val="000000"/>
          <w:spacing w:val="-1"/>
          <w:sz w:val="28"/>
          <w:szCs w:val="28"/>
        </w:rPr>
      </w:pPr>
      <w:r w:rsidRPr="002E28DC">
        <w:rPr>
          <w:color w:val="000000"/>
          <w:spacing w:val="3"/>
          <w:sz w:val="28"/>
          <w:szCs w:val="28"/>
        </w:rPr>
        <w:t>создание условий для успешной реализации индивидуальных образовательных потребностей каждого обучающегося за счет расширения спектра образовательных услуг</w:t>
      </w:r>
      <w:r w:rsidR="00E9229D" w:rsidRPr="002E28DC">
        <w:rPr>
          <w:color w:val="000000"/>
          <w:spacing w:val="3"/>
          <w:sz w:val="28"/>
          <w:szCs w:val="28"/>
        </w:rPr>
        <w:t xml:space="preserve"> по видам спорта</w:t>
      </w:r>
      <w:r w:rsidRPr="002E28DC">
        <w:rPr>
          <w:color w:val="000000"/>
          <w:spacing w:val="3"/>
          <w:sz w:val="28"/>
          <w:szCs w:val="28"/>
        </w:rPr>
        <w:t xml:space="preserve">; </w:t>
      </w:r>
    </w:p>
    <w:p w:rsidR="00E9229D" w:rsidRPr="002E28DC" w:rsidRDefault="00E9229D" w:rsidP="002E28DC">
      <w:pPr>
        <w:widowControl w:val="0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i/>
          <w:color w:val="000000"/>
          <w:spacing w:val="-1"/>
          <w:sz w:val="28"/>
          <w:szCs w:val="28"/>
        </w:rPr>
      </w:pPr>
      <w:r w:rsidRPr="002E28DC">
        <w:rPr>
          <w:i/>
          <w:color w:val="000000"/>
          <w:spacing w:val="-1"/>
          <w:sz w:val="28"/>
          <w:szCs w:val="28"/>
        </w:rPr>
        <w:t>выявление и поддержка одаренных и талантливых детей в области</w:t>
      </w:r>
    </w:p>
    <w:p w:rsidR="00E9229D" w:rsidRPr="002E28DC" w:rsidRDefault="00E9229D" w:rsidP="002E28D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i/>
          <w:color w:val="000000"/>
          <w:spacing w:val="-1"/>
          <w:sz w:val="28"/>
          <w:szCs w:val="28"/>
        </w:rPr>
      </w:pPr>
      <w:r w:rsidRPr="002E28DC">
        <w:rPr>
          <w:i/>
          <w:color w:val="000000"/>
          <w:spacing w:val="-1"/>
          <w:sz w:val="28"/>
          <w:szCs w:val="28"/>
        </w:rPr>
        <w:t xml:space="preserve">физической культуры и спорта, </w:t>
      </w:r>
      <w:r w:rsidRPr="002E28DC">
        <w:rPr>
          <w:color w:val="000000"/>
          <w:spacing w:val="3"/>
          <w:sz w:val="28"/>
          <w:szCs w:val="28"/>
        </w:rPr>
        <w:t>создание условий для их оптимального развития и творческой самореализации</w:t>
      </w:r>
      <w:proofErr w:type="gramStart"/>
      <w:r w:rsidRPr="002E28DC">
        <w:rPr>
          <w:color w:val="000000"/>
          <w:spacing w:val="3"/>
          <w:sz w:val="28"/>
          <w:szCs w:val="28"/>
        </w:rPr>
        <w:t xml:space="preserve"> ,</w:t>
      </w:r>
      <w:proofErr w:type="gramEnd"/>
      <w:r w:rsidRPr="002E28DC">
        <w:rPr>
          <w:color w:val="000000"/>
          <w:spacing w:val="3"/>
          <w:sz w:val="28"/>
          <w:szCs w:val="28"/>
        </w:rPr>
        <w:t xml:space="preserve"> </w:t>
      </w:r>
      <w:r w:rsidRPr="002E28DC">
        <w:rPr>
          <w:i/>
          <w:color w:val="000000"/>
          <w:spacing w:val="-1"/>
          <w:sz w:val="28"/>
          <w:szCs w:val="28"/>
        </w:rPr>
        <w:t>привлечение максимального числа детей и подростков к систематическим занятиям спортом;</w:t>
      </w:r>
    </w:p>
    <w:p w:rsidR="00B956CF" w:rsidRPr="002E28DC" w:rsidRDefault="00B956CF" w:rsidP="002E28DC">
      <w:pPr>
        <w:widowControl w:val="0"/>
        <w:ind w:firstLine="566"/>
        <w:jc w:val="both"/>
        <w:rPr>
          <w:color w:val="000000"/>
          <w:spacing w:val="3"/>
          <w:sz w:val="28"/>
          <w:szCs w:val="28"/>
        </w:rPr>
      </w:pPr>
    </w:p>
    <w:p w:rsidR="00B956CF" w:rsidRPr="002E28DC" w:rsidRDefault="00B956CF" w:rsidP="002E28DC">
      <w:pPr>
        <w:widowControl w:val="0"/>
        <w:jc w:val="both"/>
        <w:rPr>
          <w:color w:val="000000"/>
          <w:spacing w:val="3"/>
          <w:sz w:val="28"/>
          <w:szCs w:val="28"/>
        </w:rPr>
      </w:pPr>
    </w:p>
    <w:p w:rsidR="00B956CF" w:rsidRPr="002E28DC" w:rsidRDefault="00B956CF" w:rsidP="002E28DC">
      <w:pPr>
        <w:widowControl w:val="0"/>
        <w:ind w:firstLine="566"/>
        <w:jc w:val="both"/>
        <w:rPr>
          <w:color w:val="000000"/>
          <w:spacing w:val="3"/>
          <w:sz w:val="28"/>
          <w:szCs w:val="28"/>
        </w:rPr>
      </w:pPr>
      <w:r w:rsidRPr="002E28DC">
        <w:rPr>
          <w:color w:val="000000"/>
          <w:spacing w:val="3"/>
          <w:sz w:val="28"/>
          <w:szCs w:val="28"/>
        </w:rPr>
        <w:t>•</w:t>
      </w:r>
      <w:r w:rsidRPr="002E28DC">
        <w:rPr>
          <w:color w:val="000000"/>
          <w:spacing w:val="3"/>
          <w:sz w:val="28"/>
          <w:szCs w:val="28"/>
        </w:rPr>
        <w:tab/>
        <w:t xml:space="preserve">создание условий для духовно-нравственного воспитания на основе общечеловеческих и национальных ценностей и толерантности культур; </w:t>
      </w:r>
    </w:p>
    <w:p w:rsidR="00B956CF" w:rsidRPr="002E28DC" w:rsidRDefault="00B956CF" w:rsidP="002E28DC">
      <w:pPr>
        <w:widowControl w:val="0"/>
        <w:ind w:firstLine="566"/>
        <w:jc w:val="both"/>
        <w:rPr>
          <w:color w:val="000000"/>
          <w:spacing w:val="3"/>
          <w:sz w:val="28"/>
          <w:szCs w:val="28"/>
        </w:rPr>
      </w:pPr>
      <w:r w:rsidRPr="002E28DC">
        <w:rPr>
          <w:color w:val="000000"/>
          <w:spacing w:val="3"/>
          <w:sz w:val="28"/>
          <w:szCs w:val="28"/>
        </w:rPr>
        <w:t>•</w:t>
      </w:r>
      <w:r w:rsidRPr="002E28DC">
        <w:rPr>
          <w:color w:val="000000"/>
          <w:spacing w:val="3"/>
          <w:sz w:val="28"/>
          <w:szCs w:val="28"/>
        </w:rPr>
        <w:tab/>
        <w:t xml:space="preserve">создание условия для социализации личности </w:t>
      </w:r>
      <w:proofErr w:type="gramStart"/>
      <w:r w:rsidRPr="002E28DC">
        <w:rPr>
          <w:color w:val="000000"/>
          <w:spacing w:val="3"/>
          <w:sz w:val="28"/>
          <w:szCs w:val="28"/>
        </w:rPr>
        <w:t>обучающихся</w:t>
      </w:r>
      <w:proofErr w:type="gramEnd"/>
      <w:r w:rsidRPr="002E28DC">
        <w:rPr>
          <w:color w:val="000000"/>
          <w:spacing w:val="3"/>
          <w:sz w:val="28"/>
          <w:szCs w:val="28"/>
        </w:rPr>
        <w:t xml:space="preserve">, успешной адаптации и интеграции в социокультурном пространстве; </w:t>
      </w:r>
    </w:p>
    <w:p w:rsidR="00E9229D" w:rsidRPr="002E28DC" w:rsidRDefault="00B956CF" w:rsidP="002E28D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left="720"/>
        <w:jc w:val="both"/>
        <w:rPr>
          <w:color w:val="000000"/>
          <w:spacing w:val="-1"/>
          <w:sz w:val="28"/>
          <w:szCs w:val="28"/>
        </w:rPr>
      </w:pPr>
      <w:r w:rsidRPr="002E28DC">
        <w:rPr>
          <w:color w:val="000000"/>
          <w:spacing w:val="3"/>
          <w:sz w:val="28"/>
          <w:szCs w:val="28"/>
        </w:rPr>
        <w:t>•</w:t>
      </w:r>
      <w:r w:rsidRPr="002E28DC">
        <w:rPr>
          <w:color w:val="000000"/>
          <w:spacing w:val="3"/>
          <w:sz w:val="28"/>
          <w:szCs w:val="28"/>
        </w:rPr>
        <w:tab/>
        <w:t xml:space="preserve">профессиональная ориентация </w:t>
      </w:r>
      <w:proofErr w:type="gramStart"/>
      <w:r w:rsidRPr="002E28DC">
        <w:rPr>
          <w:color w:val="000000"/>
          <w:spacing w:val="3"/>
          <w:sz w:val="28"/>
          <w:szCs w:val="28"/>
        </w:rPr>
        <w:t>обучающихся</w:t>
      </w:r>
      <w:proofErr w:type="gramEnd"/>
      <w:r w:rsidRPr="002E28DC">
        <w:rPr>
          <w:color w:val="000000"/>
          <w:spacing w:val="3"/>
          <w:sz w:val="28"/>
          <w:szCs w:val="28"/>
        </w:rPr>
        <w:t xml:space="preserve"> в сфере </w:t>
      </w:r>
      <w:r w:rsidR="00E9229D" w:rsidRPr="002E28DC">
        <w:rPr>
          <w:color w:val="000000"/>
          <w:spacing w:val="3"/>
          <w:sz w:val="28"/>
          <w:szCs w:val="28"/>
        </w:rPr>
        <w:t>физкультуры  и спорта</w:t>
      </w:r>
      <w:r w:rsidRPr="002E28DC">
        <w:rPr>
          <w:color w:val="000000"/>
          <w:spacing w:val="3"/>
          <w:sz w:val="28"/>
          <w:szCs w:val="28"/>
        </w:rPr>
        <w:t xml:space="preserve">, </w:t>
      </w:r>
    </w:p>
    <w:p w:rsidR="00E9229D" w:rsidRPr="002E28DC" w:rsidRDefault="00E9229D" w:rsidP="002E28DC">
      <w:pPr>
        <w:pStyle w:val="a9"/>
        <w:widowControl w:val="0"/>
        <w:numPr>
          <w:ilvl w:val="0"/>
          <w:numId w:val="4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426" w:firstLine="0"/>
        <w:jc w:val="both"/>
        <w:rPr>
          <w:color w:val="000000"/>
          <w:spacing w:val="-1"/>
          <w:sz w:val="28"/>
          <w:szCs w:val="28"/>
        </w:rPr>
      </w:pPr>
      <w:r w:rsidRPr="002E28DC">
        <w:rPr>
          <w:color w:val="000000"/>
          <w:spacing w:val="-1"/>
          <w:sz w:val="28"/>
          <w:szCs w:val="28"/>
        </w:rPr>
        <w:t>профилактика  асоциального поведения детей и подростков.</w:t>
      </w:r>
    </w:p>
    <w:p w:rsidR="00B956CF" w:rsidRPr="002E28DC" w:rsidRDefault="00B956CF" w:rsidP="002E28DC">
      <w:pPr>
        <w:widowControl w:val="0"/>
        <w:ind w:firstLine="566"/>
        <w:jc w:val="both"/>
        <w:rPr>
          <w:color w:val="000000"/>
          <w:spacing w:val="3"/>
          <w:sz w:val="28"/>
          <w:szCs w:val="28"/>
        </w:rPr>
      </w:pPr>
      <w:r w:rsidRPr="002E28DC">
        <w:rPr>
          <w:color w:val="000000"/>
          <w:spacing w:val="3"/>
          <w:sz w:val="28"/>
          <w:szCs w:val="28"/>
        </w:rPr>
        <w:t>•</w:t>
      </w:r>
      <w:r w:rsidRPr="002E28DC">
        <w:rPr>
          <w:color w:val="000000"/>
          <w:spacing w:val="3"/>
          <w:sz w:val="28"/>
          <w:szCs w:val="28"/>
        </w:rPr>
        <w:tab/>
        <w:t xml:space="preserve">повышение профессиональной квалификации педагогических кадров через создание условий для развития мотивации к научной, учебно-методической, педагогической и исполнительской деятельности; </w:t>
      </w:r>
    </w:p>
    <w:p w:rsidR="00B956CF" w:rsidRPr="002E28DC" w:rsidRDefault="00B956CF" w:rsidP="002E28DC">
      <w:pPr>
        <w:widowControl w:val="0"/>
        <w:ind w:firstLine="566"/>
        <w:jc w:val="both"/>
        <w:rPr>
          <w:color w:val="000000"/>
          <w:spacing w:val="3"/>
          <w:sz w:val="28"/>
          <w:szCs w:val="28"/>
        </w:rPr>
      </w:pPr>
      <w:r w:rsidRPr="002E28DC">
        <w:rPr>
          <w:color w:val="000000"/>
          <w:spacing w:val="3"/>
          <w:sz w:val="28"/>
          <w:szCs w:val="28"/>
        </w:rPr>
        <w:t>•</w:t>
      </w:r>
      <w:r w:rsidRPr="002E28DC">
        <w:rPr>
          <w:color w:val="000000"/>
          <w:spacing w:val="3"/>
          <w:sz w:val="28"/>
          <w:szCs w:val="28"/>
        </w:rPr>
        <w:tab/>
        <w:t xml:space="preserve">расширение участия учреждения в развитии социокультурного пространства района (города, края), установление социального партнерства с учреждениями культуры и образования; </w:t>
      </w:r>
    </w:p>
    <w:p w:rsidR="00B956CF" w:rsidRPr="002E28DC" w:rsidRDefault="00B956CF" w:rsidP="002E28DC">
      <w:pPr>
        <w:widowControl w:val="0"/>
        <w:ind w:firstLine="566"/>
        <w:jc w:val="both"/>
        <w:rPr>
          <w:color w:val="000000"/>
          <w:spacing w:val="3"/>
          <w:sz w:val="28"/>
          <w:szCs w:val="28"/>
        </w:rPr>
      </w:pPr>
      <w:r w:rsidRPr="002E28DC">
        <w:rPr>
          <w:color w:val="000000"/>
          <w:spacing w:val="3"/>
          <w:sz w:val="28"/>
          <w:szCs w:val="28"/>
        </w:rPr>
        <w:t>•</w:t>
      </w:r>
      <w:r w:rsidRPr="002E28DC">
        <w:rPr>
          <w:color w:val="000000"/>
          <w:spacing w:val="3"/>
          <w:sz w:val="28"/>
          <w:szCs w:val="28"/>
        </w:rPr>
        <w:tab/>
        <w:t xml:space="preserve">осуществление PR - деятельности через установление контактов со </w:t>
      </w:r>
      <w:r w:rsidRPr="002E28DC">
        <w:rPr>
          <w:color w:val="000000"/>
          <w:spacing w:val="3"/>
          <w:sz w:val="28"/>
          <w:szCs w:val="28"/>
        </w:rPr>
        <w:lastRenderedPageBreak/>
        <w:t xml:space="preserve">средствами массовой коммуникации, общественными организациями; </w:t>
      </w:r>
    </w:p>
    <w:p w:rsidR="00B956CF" w:rsidRPr="00D16D3B" w:rsidRDefault="00B956CF" w:rsidP="002E28DC">
      <w:pPr>
        <w:widowControl w:val="0"/>
        <w:ind w:firstLine="566"/>
        <w:jc w:val="both"/>
        <w:rPr>
          <w:color w:val="000000"/>
          <w:spacing w:val="3"/>
          <w:sz w:val="28"/>
          <w:szCs w:val="28"/>
        </w:rPr>
      </w:pPr>
      <w:r w:rsidRPr="002E28DC">
        <w:rPr>
          <w:color w:val="000000"/>
          <w:spacing w:val="3"/>
          <w:sz w:val="28"/>
          <w:szCs w:val="28"/>
        </w:rPr>
        <w:t>•</w:t>
      </w:r>
      <w:r w:rsidRPr="002E28DC">
        <w:rPr>
          <w:color w:val="000000"/>
          <w:spacing w:val="3"/>
          <w:sz w:val="28"/>
          <w:szCs w:val="28"/>
        </w:rPr>
        <w:tab/>
        <w:t xml:space="preserve">развитие и укрепление материально-технической базы учреждения через организацию многоканального финансирования работы ОУ  </w:t>
      </w:r>
    </w:p>
    <w:p w:rsidR="0033171E" w:rsidRPr="00D16D3B" w:rsidRDefault="0033171E" w:rsidP="002E28DC">
      <w:pPr>
        <w:widowControl w:val="0"/>
        <w:ind w:firstLine="566"/>
        <w:jc w:val="both"/>
        <w:rPr>
          <w:color w:val="000000"/>
          <w:spacing w:val="3"/>
          <w:sz w:val="28"/>
          <w:szCs w:val="28"/>
        </w:rPr>
      </w:pPr>
    </w:p>
    <w:p w:rsidR="00E9229D" w:rsidRPr="0033171E" w:rsidRDefault="00E9229D" w:rsidP="0033171E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  <w:r w:rsidRPr="0033171E">
        <w:rPr>
          <w:b/>
          <w:color w:val="000000"/>
          <w:spacing w:val="-1"/>
          <w:sz w:val="28"/>
          <w:szCs w:val="28"/>
        </w:rPr>
        <w:t>V.</w:t>
      </w:r>
      <w:r w:rsidRPr="0033171E">
        <w:rPr>
          <w:b/>
          <w:color w:val="000000"/>
          <w:spacing w:val="-1"/>
          <w:sz w:val="28"/>
          <w:szCs w:val="28"/>
        </w:rPr>
        <w:tab/>
        <w:t>Содержание образовательного процесса</w:t>
      </w:r>
    </w:p>
    <w:p w:rsidR="00E9229D" w:rsidRPr="002E28DC" w:rsidRDefault="00E9229D" w:rsidP="002E28D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i/>
          <w:color w:val="000000"/>
          <w:spacing w:val="-1"/>
          <w:sz w:val="28"/>
          <w:szCs w:val="28"/>
        </w:rPr>
      </w:pPr>
    </w:p>
    <w:p w:rsidR="00E064D6" w:rsidRPr="002E28DC" w:rsidRDefault="00E064D6" w:rsidP="002E28D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2E28DC">
        <w:rPr>
          <w:color w:val="000000"/>
          <w:spacing w:val="3"/>
          <w:sz w:val="28"/>
          <w:szCs w:val="28"/>
        </w:rPr>
        <w:t>Школа организует учебно-тренировочный процесс в соответствии с научно разработанной системой многолетней спортивной подготовки, обеспечивающей преемственность организационных форм подготовки спортсменов всех возрастных групп.</w:t>
      </w:r>
    </w:p>
    <w:p w:rsidR="00E61714" w:rsidRPr="002E28DC" w:rsidRDefault="00E064D6" w:rsidP="002E28D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 w:rsidRPr="002E28DC">
        <w:rPr>
          <w:color w:val="000000"/>
          <w:spacing w:val="3"/>
          <w:sz w:val="28"/>
          <w:szCs w:val="28"/>
        </w:rPr>
        <w:tab/>
        <w:t>Занятия в</w:t>
      </w:r>
      <w:r w:rsidR="00B2157C" w:rsidRPr="002E28DC">
        <w:rPr>
          <w:color w:val="000000"/>
          <w:spacing w:val="3"/>
          <w:sz w:val="28"/>
          <w:szCs w:val="28"/>
        </w:rPr>
        <w:t xml:space="preserve"> ДЮСШ</w:t>
      </w:r>
      <w:r w:rsidRPr="002E28DC">
        <w:rPr>
          <w:color w:val="000000"/>
          <w:spacing w:val="3"/>
          <w:sz w:val="28"/>
          <w:szCs w:val="28"/>
        </w:rPr>
        <w:t xml:space="preserve">  проводятся по учебным программам, разрабатываемым</w:t>
      </w:r>
      <w:r w:rsidR="002A2BF4" w:rsidRPr="002E28DC">
        <w:rPr>
          <w:color w:val="000000"/>
          <w:spacing w:val="3"/>
          <w:sz w:val="28"/>
          <w:szCs w:val="28"/>
        </w:rPr>
        <w:t xml:space="preserve"> </w:t>
      </w:r>
      <w:r w:rsidRPr="002E28DC">
        <w:rPr>
          <w:color w:val="000000"/>
          <w:spacing w:val="3"/>
          <w:sz w:val="28"/>
          <w:szCs w:val="28"/>
        </w:rPr>
        <w:t xml:space="preserve"> и утверждаемым ОУ на основе типовых программ по видам спорта</w:t>
      </w:r>
      <w:r w:rsidR="002A2BF4" w:rsidRPr="002E28DC">
        <w:rPr>
          <w:color w:val="000000"/>
          <w:spacing w:val="3"/>
          <w:sz w:val="28"/>
          <w:szCs w:val="28"/>
        </w:rPr>
        <w:t>,</w:t>
      </w:r>
      <w:r w:rsidR="00E61714" w:rsidRPr="002E28DC">
        <w:rPr>
          <w:color w:val="000000"/>
          <w:spacing w:val="3"/>
          <w:sz w:val="28"/>
          <w:szCs w:val="28"/>
        </w:rPr>
        <w:t xml:space="preserve"> утвержденных Федеральным органом управления в сфере физической культуры и спорта</w:t>
      </w:r>
      <w:r w:rsidRPr="002E28DC">
        <w:rPr>
          <w:color w:val="000000"/>
          <w:spacing w:val="3"/>
          <w:sz w:val="28"/>
          <w:szCs w:val="28"/>
        </w:rPr>
        <w:t xml:space="preserve">: </w:t>
      </w:r>
    </w:p>
    <w:p w:rsidR="00E61714" w:rsidRPr="002E28DC" w:rsidRDefault="00E064D6" w:rsidP="002E28DC">
      <w:pPr>
        <w:widowControl w:val="0"/>
        <w:numPr>
          <w:ilvl w:val="0"/>
          <w:numId w:val="1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2E28DC">
        <w:rPr>
          <w:color w:val="000000"/>
          <w:spacing w:val="3"/>
          <w:sz w:val="28"/>
          <w:szCs w:val="28"/>
        </w:rPr>
        <w:t xml:space="preserve">легкая атлетика – срок реализации </w:t>
      </w:r>
      <w:r w:rsidR="00FE1813" w:rsidRPr="002E28DC">
        <w:rPr>
          <w:color w:val="000000"/>
          <w:spacing w:val="3"/>
          <w:sz w:val="28"/>
          <w:szCs w:val="28"/>
        </w:rPr>
        <w:t>6</w:t>
      </w:r>
      <w:r w:rsidRPr="002E28DC">
        <w:rPr>
          <w:color w:val="000000"/>
          <w:spacing w:val="3"/>
          <w:sz w:val="28"/>
          <w:szCs w:val="28"/>
        </w:rPr>
        <w:t xml:space="preserve"> лет</w:t>
      </w:r>
      <w:r w:rsidR="00E61714" w:rsidRPr="002E28DC">
        <w:rPr>
          <w:color w:val="000000"/>
          <w:spacing w:val="3"/>
          <w:sz w:val="28"/>
          <w:szCs w:val="28"/>
        </w:rPr>
        <w:t>;</w:t>
      </w:r>
    </w:p>
    <w:p w:rsidR="00E61714" w:rsidRPr="002E28DC" w:rsidRDefault="00FE1813" w:rsidP="002E28DC">
      <w:pPr>
        <w:widowControl w:val="0"/>
        <w:numPr>
          <w:ilvl w:val="0"/>
          <w:numId w:val="1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2E28DC">
        <w:rPr>
          <w:color w:val="000000"/>
          <w:spacing w:val="3"/>
          <w:sz w:val="28"/>
          <w:szCs w:val="28"/>
        </w:rPr>
        <w:t>спортивная акробатика</w:t>
      </w:r>
      <w:r w:rsidR="00E064D6" w:rsidRPr="002E28DC">
        <w:rPr>
          <w:color w:val="000000"/>
          <w:spacing w:val="3"/>
          <w:sz w:val="28"/>
          <w:szCs w:val="28"/>
        </w:rPr>
        <w:t xml:space="preserve"> – срок реализации </w:t>
      </w:r>
      <w:r w:rsidRPr="002E28DC">
        <w:rPr>
          <w:color w:val="000000"/>
          <w:spacing w:val="3"/>
          <w:sz w:val="28"/>
          <w:szCs w:val="28"/>
        </w:rPr>
        <w:t>2 года,8</w:t>
      </w:r>
      <w:r w:rsidR="00E064D6" w:rsidRPr="002E28DC">
        <w:rPr>
          <w:color w:val="000000"/>
          <w:spacing w:val="3"/>
          <w:sz w:val="28"/>
          <w:szCs w:val="28"/>
        </w:rPr>
        <w:t xml:space="preserve"> лет</w:t>
      </w:r>
      <w:r w:rsidR="00E61714" w:rsidRPr="002E28DC">
        <w:rPr>
          <w:color w:val="000000"/>
          <w:spacing w:val="3"/>
          <w:sz w:val="28"/>
          <w:szCs w:val="28"/>
        </w:rPr>
        <w:t>;</w:t>
      </w:r>
    </w:p>
    <w:p w:rsidR="00E61714" w:rsidRPr="002E28DC" w:rsidRDefault="00E064D6" w:rsidP="002E28DC">
      <w:pPr>
        <w:widowControl w:val="0"/>
        <w:numPr>
          <w:ilvl w:val="0"/>
          <w:numId w:val="1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2E28DC">
        <w:rPr>
          <w:color w:val="000000"/>
          <w:spacing w:val="3"/>
          <w:sz w:val="28"/>
          <w:szCs w:val="28"/>
        </w:rPr>
        <w:t xml:space="preserve"> вольная борьба – срок реализации</w:t>
      </w:r>
      <w:r w:rsidR="00FE1813" w:rsidRPr="002E28DC">
        <w:rPr>
          <w:color w:val="000000"/>
          <w:spacing w:val="3"/>
          <w:sz w:val="28"/>
          <w:szCs w:val="28"/>
        </w:rPr>
        <w:t xml:space="preserve"> 9</w:t>
      </w:r>
      <w:r w:rsidRPr="002E28DC">
        <w:rPr>
          <w:color w:val="000000"/>
          <w:spacing w:val="3"/>
          <w:sz w:val="28"/>
          <w:szCs w:val="28"/>
        </w:rPr>
        <w:t xml:space="preserve"> лет</w:t>
      </w:r>
      <w:r w:rsidR="00E61714" w:rsidRPr="002E28DC">
        <w:rPr>
          <w:color w:val="000000"/>
          <w:spacing w:val="3"/>
          <w:sz w:val="28"/>
          <w:szCs w:val="28"/>
        </w:rPr>
        <w:t>;</w:t>
      </w:r>
    </w:p>
    <w:p w:rsidR="00E61714" w:rsidRPr="002E28DC" w:rsidRDefault="00E61714" w:rsidP="002E28DC">
      <w:pPr>
        <w:widowControl w:val="0"/>
        <w:numPr>
          <w:ilvl w:val="0"/>
          <w:numId w:val="1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2E28DC">
        <w:rPr>
          <w:color w:val="000000"/>
          <w:spacing w:val="3"/>
          <w:sz w:val="28"/>
          <w:szCs w:val="28"/>
        </w:rPr>
        <w:t xml:space="preserve"> футбол – срок реализации 8 лет;</w:t>
      </w:r>
      <w:r w:rsidR="00E064D6" w:rsidRPr="002E28DC">
        <w:rPr>
          <w:color w:val="000000"/>
          <w:spacing w:val="3"/>
          <w:sz w:val="28"/>
          <w:szCs w:val="28"/>
        </w:rPr>
        <w:t xml:space="preserve"> </w:t>
      </w:r>
    </w:p>
    <w:p w:rsidR="00E61714" w:rsidRPr="002E28DC" w:rsidRDefault="00FE1813" w:rsidP="002E28DC">
      <w:pPr>
        <w:widowControl w:val="0"/>
        <w:numPr>
          <w:ilvl w:val="0"/>
          <w:numId w:val="1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2E28DC">
        <w:rPr>
          <w:color w:val="000000"/>
          <w:spacing w:val="3"/>
          <w:sz w:val="28"/>
          <w:szCs w:val="28"/>
        </w:rPr>
        <w:t>Общефизическая подготовка с игровой направленностью (</w:t>
      </w:r>
      <w:r w:rsidR="00E064D6" w:rsidRPr="002E28DC">
        <w:rPr>
          <w:color w:val="000000"/>
          <w:spacing w:val="3"/>
          <w:sz w:val="28"/>
          <w:szCs w:val="28"/>
        </w:rPr>
        <w:t>волейбол</w:t>
      </w:r>
      <w:r w:rsidRPr="002E28DC">
        <w:rPr>
          <w:color w:val="000000"/>
          <w:spacing w:val="3"/>
          <w:sz w:val="28"/>
          <w:szCs w:val="28"/>
        </w:rPr>
        <w:t>)</w:t>
      </w:r>
      <w:r w:rsidR="00E064D6" w:rsidRPr="002E28DC">
        <w:rPr>
          <w:color w:val="000000"/>
          <w:spacing w:val="3"/>
          <w:sz w:val="28"/>
          <w:szCs w:val="28"/>
        </w:rPr>
        <w:t xml:space="preserve"> – срок реализации </w:t>
      </w:r>
      <w:r w:rsidRPr="002E28DC">
        <w:rPr>
          <w:color w:val="000000"/>
          <w:spacing w:val="3"/>
          <w:sz w:val="28"/>
          <w:szCs w:val="28"/>
        </w:rPr>
        <w:t>2</w:t>
      </w:r>
      <w:r w:rsidR="00E064D6" w:rsidRPr="002E28DC">
        <w:rPr>
          <w:color w:val="000000"/>
          <w:spacing w:val="3"/>
          <w:sz w:val="28"/>
          <w:szCs w:val="28"/>
        </w:rPr>
        <w:t xml:space="preserve"> </w:t>
      </w:r>
      <w:r w:rsidRPr="002E28DC">
        <w:rPr>
          <w:color w:val="000000"/>
          <w:spacing w:val="3"/>
          <w:sz w:val="28"/>
          <w:szCs w:val="28"/>
        </w:rPr>
        <w:t>года</w:t>
      </w:r>
      <w:r w:rsidR="00E61714" w:rsidRPr="002E28DC">
        <w:rPr>
          <w:color w:val="000000"/>
          <w:spacing w:val="3"/>
          <w:sz w:val="28"/>
          <w:szCs w:val="28"/>
        </w:rPr>
        <w:t>;</w:t>
      </w:r>
    </w:p>
    <w:p w:rsidR="00FE1813" w:rsidRPr="002E28DC" w:rsidRDefault="00FE1813" w:rsidP="002E28DC">
      <w:pPr>
        <w:widowControl w:val="0"/>
        <w:numPr>
          <w:ilvl w:val="0"/>
          <w:numId w:val="1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2E28DC">
        <w:rPr>
          <w:color w:val="000000"/>
          <w:spacing w:val="3"/>
          <w:sz w:val="28"/>
          <w:szCs w:val="28"/>
        </w:rPr>
        <w:t>Общефизическая подготовка с игровой направленностью (баскетбол) – срок реализации 2 года</w:t>
      </w:r>
    </w:p>
    <w:p w:rsidR="00FE1813" w:rsidRPr="002E28DC" w:rsidRDefault="00FE1813" w:rsidP="002E28DC">
      <w:pPr>
        <w:widowControl w:val="0"/>
        <w:numPr>
          <w:ilvl w:val="0"/>
          <w:numId w:val="1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2E28DC">
        <w:rPr>
          <w:color w:val="000000"/>
          <w:spacing w:val="3"/>
          <w:sz w:val="28"/>
          <w:szCs w:val="28"/>
        </w:rPr>
        <w:t>Общефизическая подготовка с игровой направленностью (настольный теннис) – срок реализации 2 года</w:t>
      </w:r>
    </w:p>
    <w:p w:rsidR="00FE1813" w:rsidRPr="002E28DC" w:rsidRDefault="00FE1813" w:rsidP="002E28DC">
      <w:pPr>
        <w:widowControl w:val="0"/>
        <w:numPr>
          <w:ilvl w:val="0"/>
          <w:numId w:val="1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2E28DC">
        <w:rPr>
          <w:color w:val="000000"/>
          <w:spacing w:val="3"/>
          <w:sz w:val="28"/>
          <w:szCs w:val="28"/>
        </w:rPr>
        <w:t>Общефизическая подготовка с игровой направленностью (русская лапта) – срок реализации 1год</w:t>
      </w:r>
    </w:p>
    <w:p w:rsidR="00FE1813" w:rsidRPr="002E28DC" w:rsidRDefault="00FE1813" w:rsidP="002E28D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left="720"/>
        <w:jc w:val="both"/>
        <w:rPr>
          <w:color w:val="000000"/>
          <w:spacing w:val="-5"/>
          <w:sz w:val="28"/>
          <w:szCs w:val="28"/>
        </w:rPr>
      </w:pPr>
    </w:p>
    <w:p w:rsidR="00E064D6" w:rsidRPr="002E28DC" w:rsidRDefault="00E064D6" w:rsidP="002E28D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2E28DC">
        <w:rPr>
          <w:color w:val="000000"/>
          <w:spacing w:val="3"/>
          <w:sz w:val="28"/>
          <w:szCs w:val="28"/>
        </w:rPr>
        <w:tab/>
        <w:t xml:space="preserve"> Учебно-тренировочные</w:t>
      </w:r>
      <w:r w:rsidR="00B2157C" w:rsidRPr="002E28DC">
        <w:rPr>
          <w:color w:val="000000"/>
          <w:spacing w:val="3"/>
          <w:sz w:val="28"/>
          <w:szCs w:val="28"/>
        </w:rPr>
        <w:t xml:space="preserve"> занятия </w:t>
      </w:r>
      <w:r w:rsidRPr="002E28DC">
        <w:rPr>
          <w:color w:val="000000"/>
          <w:spacing w:val="3"/>
          <w:sz w:val="28"/>
          <w:szCs w:val="28"/>
        </w:rPr>
        <w:t xml:space="preserve"> по видам спорта в школе проводятся в соответ</w:t>
      </w:r>
      <w:r w:rsidR="002E7616" w:rsidRPr="002E28DC">
        <w:rPr>
          <w:color w:val="000000"/>
          <w:spacing w:val="3"/>
          <w:sz w:val="28"/>
          <w:szCs w:val="28"/>
        </w:rPr>
        <w:t xml:space="preserve">ствии с годовым учебным планом </w:t>
      </w:r>
      <w:r w:rsidR="00E61714" w:rsidRPr="002E28DC">
        <w:rPr>
          <w:color w:val="000000"/>
          <w:spacing w:val="3"/>
          <w:sz w:val="28"/>
          <w:szCs w:val="28"/>
        </w:rPr>
        <w:t>и</w:t>
      </w:r>
      <w:r w:rsidRPr="002E28DC">
        <w:rPr>
          <w:color w:val="000000"/>
          <w:spacing w:val="3"/>
          <w:sz w:val="28"/>
          <w:szCs w:val="28"/>
        </w:rPr>
        <w:t xml:space="preserve"> по индив</w:t>
      </w:r>
      <w:r w:rsidR="00173AD5" w:rsidRPr="002E28DC">
        <w:rPr>
          <w:color w:val="000000"/>
          <w:spacing w:val="3"/>
          <w:sz w:val="28"/>
          <w:szCs w:val="28"/>
        </w:rPr>
        <w:t xml:space="preserve">идуальным планам обучающихся в </w:t>
      </w:r>
      <w:r w:rsidRPr="002E28DC">
        <w:rPr>
          <w:color w:val="000000"/>
          <w:spacing w:val="3"/>
          <w:sz w:val="28"/>
          <w:szCs w:val="28"/>
        </w:rPr>
        <w:t xml:space="preserve">период их активного отдыха. </w:t>
      </w:r>
    </w:p>
    <w:p w:rsidR="00E064D6" w:rsidRPr="002E28DC" w:rsidRDefault="00E064D6" w:rsidP="002E28D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2E28DC">
        <w:rPr>
          <w:color w:val="000000"/>
          <w:spacing w:val="-5"/>
          <w:sz w:val="28"/>
          <w:szCs w:val="28"/>
        </w:rPr>
        <w:tab/>
      </w:r>
      <w:r w:rsidRPr="002E28DC">
        <w:rPr>
          <w:color w:val="000000"/>
          <w:spacing w:val="1"/>
          <w:sz w:val="28"/>
          <w:szCs w:val="28"/>
        </w:rPr>
        <w:t xml:space="preserve">Начало и окончание учебно-тренировочного процесса может изменяться в соответствии с календарем спортивных </w:t>
      </w:r>
      <w:r w:rsidRPr="002E28DC">
        <w:rPr>
          <w:color w:val="000000"/>
          <w:sz w:val="28"/>
          <w:szCs w:val="28"/>
        </w:rPr>
        <w:t xml:space="preserve">соревнований, </w:t>
      </w:r>
      <w:r w:rsidR="00173AD5" w:rsidRPr="002E28DC">
        <w:rPr>
          <w:color w:val="000000"/>
          <w:sz w:val="28"/>
          <w:szCs w:val="28"/>
        </w:rPr>
        <w:t xml:space="preserve">периодизацией </w:t>
      </w:r>
      <w:r w:rsidRPr="002E28DC">
        <w:rPr>
          <w:color w:val="000000"/>
          <w:sz w:val="28"/>
          <w:szCs w:val="28"/>
        </w:rPr>
        <w:t>спортивной подготовки</w:t>
      </w:r>
      <w:r w:rsidR="00173AD5" w:rsidRPr="002E28DC">
        <w:rPr>
          <w:color w:val="000000"/>
          <w:sz w:val="28"/>
          <w:szCs w:val="28"/>
        </w:rPr>
        <w:t xml:space="preserve"> </w:t>
      </w:r>
      <w:r w:rsidRPr="002E28DC">
        <w:rPr>
          <w:color w:val="000000"/>
          <w:sz w:val="28"/>
          <w:szCs w:val="28"/>
        </w:rPr>
        <w:t xml:space="preserve">и устанавливается администрацией </w:t>
      </w:r>
      <w:r w:rsidRPr="002E28DC">
        <w:rPr>
          <w:color w:val="000000"/>
          <w:spacing w:val="-1"/>
          <w:sz w:val="28"/>
          <w:szCs w:val="28"/>
        </w:rPr>
        <w:t>ОУ для каждого вида спорта индивидуально.</w:t>
      </w:r>
    </w:p>
    <w:p w:rsidR="00A81D88" w:rsidRPr="002E28DC" w:rsidRDefault="00A81D88" w:rsidP="002E28DC">
      <w:pPr>
        <w:shd w:val="clear" w:color="auto" w:fill="FFFFFF"/>
        <w:tabs>
          <w:tab w:val="left" w:pos="456"/>
        </w:tabs>
        <w:jc w:val="both"/>
        <w:rPr>
          <w:color w:val="000000"/>
          <w:spacing w:val="-2"/>
          <w:sz w:val="28"/>
          <w:szCs w:val="28"/>
        </w:rPr>
      </w:pPr>
      <w:r w:rsidRPr="002E28DC">
        <w:rPr>
          <w:color w:val="000000"/>
          <w:spacing w:val="2"/>
          <w:sz w:val="28"/>
          <w:szCs w:val="28"/>
        </w:rPr>
        <w:tab/>
        <w:t>Основными формами учебно-тренировочного процесса являются групповые учебно-</w:t>
      </w:r>
      <w:r w:rsidRPr="002E28DC">
        <w:rPr>
          <w:color w:val="000000"/>
          <w:spacing w:val="4"/>
          <w:sz w:val="28"/>
          <w:szCs w:val="28"/>
        </w:rPr>
        <w:t xml:space="preserve">тренировочные и теоретические занятия, </w:t>
      </w:r>
      <w:r w:rsidRPr="002E28DC">
        <w:rPr>
          <w:color w:val="000000"/>
          <w:sz w:val="28"/>
          <w:szCs w:val="28"/>
        </w:rPr>
        <w:t>медико-</w:t>
      </w:r>
      <w:r w:rsidRPr="002E28DC">
        <w:rPr>
          <w:color w:val="000000"/>
          <w:spacing w:val="-1"/>
          <w:sz w:val="28"/>
          <w:szCs w:val="28"/>
        </w:rPr>
        <w:t xml:space="preserve">восстановительные мероприятия, тестирование, медицинский контроль, участие в </w:t>
      </w:r>
      <w:r w:rsidRPr="002E28DC">
        <w:rPr>
          <w:color w:val="000000"/>
          <w:sz w:val="28"/>
          <w:szCs w:val="28"/>
        </w:rPr>
        <w:t xml:space="preserve">соревнованиях, матчевых встречах, учебно-тренировочных сборах, инструкторская и судейская </w:t>
      </w:r>
      <w:r w:rsidRPr="002E28DC">
        <w:rPr>
          <w:color w:val="000000"/>
          <w:spacing w:val="-2"/>
          <w:sz w:val="28"/>
          <w:szCs w:val="28"/>
        </w:rPr>
        <w:t>практика учащихся.</w:t>
      </w:r>
    </w:p>
    <w:p w:rsidR="000C7793" w:rsidRPr="002E28DC" w:rsidRDefault="007F0F23" w:rsidP="002E28DC">
      <w:pPr>
        <w:pStyle w:val="a3"/>
        <w:ind w:firstLine="708"/>
        <w:jc w:val="both"/>
        <w:rPr>
          <w:b w:val="0"/>
          <w:szCs w:val="28"/>
        </w:rPr>
      </w:pPr>
      <w:r w:rsidRPr="002E28DC">
        <w:rPr>
          <w:b w:val="0"/>
          <w:szCs w:val="28"/>
        </w:rPr>
        <w:t>Учебный процесс в ДЮСШ начинается 1 сентября.  Комплектование учебных групп 1–</w:t>
      </w:r>
      <w:proofErr w:type="spellStart"/>
      <w:r w:rsidRPr="002E28DC">
        <w:rPr>
          <w:b w:val="0"/>
          <w:szCs w:val="28"/>
        </w:rPr>
        <w:t>го</w:t>
      </w:r>
      <w:proofErr w:type="spellEnd"/>
      <w:r w:rsidRPr="002E28DC">
        <w:rPr>
          <w:b w:val="0"/>
          <w:szCs w:val="28"/>
        </w:rPr>
        <w:t xml:space="preserve"> года обучения  проводится ежегодно в августе-сентябре (до 10 сентября).          Продолжительность обучения определяется рабочей образовательной программой по видам спорта.</w:t>
      </w:r>
    </w:p>
    <w:p w:rsidR="007F0F23" w:rsidRPr="0033171E" w:rsidRDefault="007F0F23" w:rsidP="002E28DC">
      <w:pPr>
        <w:pStyle w:val="a3"/>
        <w:ind w:firstLine="708"/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 </w:t>
      </w:r>
      <w:r w:rsidR="000C7793" w:rsidRPr="0033171E">
        <w:rPr>
          <w:b w:val="0"/>
          <w:szCs w:val="28"/>
        </w:rPr>
        <w:t>Организационная структура многолетней спортивной подготовки основывается на реализации следующих этапов обучения:</w:t>
      </w:r>
    </w:p>
    <w:p w:rsidR="007F0F23" w:rsidRPr="002E28DC" w:rsidRDefault="007F0F23" w:rsidP="002E28DC">
      <w:pPr>
        <w:pStyle w:val="a3"/>
        <w:ind w:firstLine="708"/>
        <w:jc w:val="both"/>
        <w:rPr>
          <w:b w:val="0"/>
          <w:szCs w:val="28"/>
        </w:rPr>
      </w:pPr>
      <w:r w:rsidRPr="002E28DC">
        <w:rPr>
          <w:b w:val="0"/>
          <w:szCs w:val="28"/>
        </w:rPr>
        <w:lastRenderedPageBreak/>
        <w:t>•</w:t>
      </w:r>
      <w:r w:rsidRPr="002E28DC">
        <w:rPr>
          <w:b w:val="0"/>
          <w:szCs w:val="28"/>
        </w:rPr>
        <w:tab/>
        <w:t>спортивно-оздоровительный этап – без ограничения срока обучения;</w:t>
      </w:r>
    </w:p>
    <w:p w:rsidR="007F0F23" w:rsidRPr="002E28DC" w:rsidRDefault="007F0F23" w:rsidP="002E28DC">
      <w:pPr>
        <w:pStyle w:val="a3"/>
        <w:ind w:firstLine="708"/>
        <w:jc w:val="both"/>
        <w:rPr>
          <w:b w:val="0"/>
          <w:szCs w:val="28"/>
        </w:rPr>
      </w:pPr>
      <w:r w:rsidRPr="002E28DC">
        <w:rPr>
          <w:b w:val="0"/>
          <w:szCs w:val="28"/>
        </w:rPr>
        <w:t>•</w:t>
      </w:r>
      <w:r w:rsidRPr="002E28DC">
        <w:rPr>
          <w:b w:val="0"/>
          <w:szCs w:val="28"/>
        </w:rPr>
        <w:tab/>
        <w:t>этап начальной подготовки – на протяжении  до 3 лет;</w:t>
      </w:r>
    </w:p>
    <w:p w:rsidR="007F0F23" w:rsidRPr="002E28DC" w:rsidRDefault="007F0F23" w:rsidP="002E28DC">
      <w:pPr>
        <w:pStyle w:val="a3"/>
        <w:ind w:firstLine="708"/>
        <w:jc w:val="both"/>
        <w:rPr>
          <w:b w:val="0"/>
          <w:szCs w:val="28"/>
        </w:rPr>
      </w:pPr>
      <w:r w:rsidRPr="002E28DC">
        <w:rPr>
          <w:b w:val="0"/>
          <w:szCs w:val="28"/>
        </w:rPr>
        <w:t>•</w:t>
      </w:r>
      <w:r w:rsidRPr="002E28DC">
        <w:rPr>
          <w:b w:val="0"/>
          <w:szCs w:val="28"/>
        </w:rPr>
        <w:tab/>
        <w:t>учебно-тренировочный этап – на протяжении до 5 лет;</w:t>
      </w:r>
    </w:p>
    <w:p w:rsidR="007F0F23" w:rsidRPr="002E28DC" w:rsidRDefault="007F0F23" w:rsidP="002E28DC">
      <w:pPr>
        <w:pStyle w:val="a3"/>
        <w:ind w:firstLine="708"/>
        <w:jc w:val="both"/>
        <w:rPr>
          <w:b w:val="0"/>
          <w:szCs w:val="28"/>
        </w:rPr>
      </w:pPr>
      <w:r w:rsidRPr="002E28DC">
        <w:rPr>
          <w:b w:val="0"/>
          <w:szCs w:val="28"/>
        </w:rPr>
        <w:t>•</w:t>
      </w:r>
      <w:r w:rsidRPr="002E28DC">
        <w:rPr>
          <w:b w:val="0"/>
          <w:szCs w:val="28"/>
        </w:rPr>
        <w:tab/>
        <w:t>этап спортивного совершенствования – без ограничения срока</w:t>
      </w:r>
    </w:p>
    <w:p w:rsidR="007F0F23" w:rsidRPr="002E28DC" w:rsidRDefault="007F0F23" w:rsidP="002E28DC">
      <w:pPr>
        <w:pStyle w:val="a3"/>
        <w:ind w:firstLine="708"/>
        <w:jc w:val="both"/>
        <w:rPr>
          <w:b w:val="0"/>
          <w:szCs w:val="28"/>
        </w:rPr>
      </w:pPr>
      <w:r w:rsidRPr="002E28DC">
        <w:rPr>
          <w:b w:val="0"/>
          <w:szCs w:val="28"/>
        </w:rPr>
        <w:t>обучения.</w:t>
      </w:r>
    </w:p>
    <w:p w:rsidR="007F0F23" w:rsidRPr="002E28DC" w:rsidRDefault="007F0F23" w:rsidP="002E28DC">
      <w:pPr>
        <w:pStyle w:val="a3"/>
        <w:ind w:firstLine="708"/>
        <w:jc w:val="both"/>
        <w:rPr>
          <w:b w:val="0"/>
          <w:szCs w:val="28"/>
        </w:rPr>
      </w:pPr>
      <w:r w:rsidRPr="002E28DC">
        <w:rPr>
          <w:b w:val="0"/>
          <w:szCs w:val="28"/>
        </w:rPr>
        <w:t>Срок обучения на каждом этапе подготовки может быть продлен не более чем на 2 года по решению тренерского совета.</w:t>
      </w:r>
    </w:p>
    <w:p w:rsidR="007F0F23" w:rsidRPr="002E28DC" w:rsidRDefault="007F0F23" w:rsidP="002E28DC">
      <w:pPr>
        <w:pStyle w:val="a3"/>
        <w:ind w:firstLine="708"/>
        <w:jc w:val="both"/>
        <w:rPr>
          <w:b w:val="0"/>
          <w:szCs w:val="28"/>
        </w:rPr>
      </w:pPr>
    </w:p>
    <w:p w:rsidR="007F0F23" w:rsidRPr="002E28DC" w:rsidRDefault="007F0F23" w:rsidP="002E28DC">
      <w:pPr>
        <w:pStyle w:val="a3"/>
        <w:ind w:firstLine="708"/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  ДЮСШ организует работу с детьми в течение всего календарного года. В каникулярное время может открывать:</w:t>
      </w:r>
    </w:p>
    <w:p w:rsidR="007F0F23" w:rsidRPr="002E28DC" w:rsidRDefault="007F0F23" w:rsidP="002E28DC">
      <w:pPr>
        <w:pStyle w:val="a3"/>
        <w:ind w:firstLine="708"/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- в установленном порядке оздоровительный  лагерь с дневным пребыванием детей. Оздоровительный лагерь с дневным  пребыванием  детей осуществляет свою деятельность в соответствии с положением «Об оздоровительном лагере с дневным  пребыванием детей»;   </w:t>
      </w:r>
    </w:p>
    <w:p w:rsidR="007F0F23" w:rsidRPr="002E28DC" w:rsidRDefault="007F0F23" w:rsidP="002E28DC">
      <w:pPr>
        <w:pStyle w:val="a3"/>
        <w:ind w:firstLine="708"/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 - спортивные площадки на базе общеобразовательных школ района, с постоянным или временным составом детей.</w:t>
      </w:r>
    </w:p>
    <w:p w:rsidR="007F0F23" w:rsidRPr="002E28DC" w:rsidRDefault="007F0F23" w:rsidP="002E28DC">
      <w:pPr>
        <w:pStyle w:val="a3"/>
        <w:ind w:firstLine="708"/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        Учреждение  организует  и проводит массовые мероприятия, создает необходимые условия для совместного труда и отдыха детей, родителей. </w:t>
      </w:r>
    </w:p>
    <w:p w:rsidR="00B01BEA" w:rsidRPr="00D16D3B" w:rsidRDefault="00B01BEA" w:rsidP="002E28DC">
      <w:pPr>
        <w:shd w:val="clear" w:color="auto" w:fill="FFFFFF"/>
        <w:tabs>
          <w:tab w:val="left" w:pos="456"/>
        </w:tabs>
        <w:jc w:val="both"/>
        <w:rPr>
          <w:color w:val="000000"/>
          <w:spacing w:val="-2"/>
          <w:sz w:val="28"/>
          <w:szCs w:val="28"/>
        </w:rPr>
      </w:pPr>
    </w:p>
    <w:p w:rsidR="00A81D88" w:rsidRPr="00D16D3B" w:rsidRDefault="003C0424" w:rsidP="0033171E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jc w:val="center"/>
        <w:rPr>
          <w:b/>
          <w:color w:val="000000"/>
          <w:spacing w:val="-5"/>
          <w:sz w:val="28"/>
          <w:szCs w:val="28"/>
        </w:rPr>
      </w:pPr>
      <w:r w:rsidRPr="002E28DC">
        <w:rPr>
          <w:b/>
          <w:color w:val="000000"/>
          <w:spacing w:val="-5"/>
          <w:sz w:val="28"/>
          <w:szCs w:val="28"/>
        </w:rPr>
        <w:t>Особенности образовательного процесса.</w:t>
      </w:r>
    </w:p>
    <w:p w:rsidR="0033171E" w:rsidRPr="00D16D3B" w:rsidRDefault="0033171E" w:rsidP="0033171E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jc w:val="center"/>
        <w:rPr>
          <w:b/>
          <w:color w:val="000000"/>
          <w:spacing w:val="-5"/>
          <w:sz w:val="28"/>
          <w:szCs w:val="28"/>
        </w:rPr>
      </w:pPr>
    </w:p>
    <w:p w:rsidR="003C0424" w:rsidRPr="002E28DC" w:rsidRDefault="003C0424" w:rsidP="002E28DC">
      <w:pPr>
        <w:pStyle w:val="a3"/>
        <w:ind w:firstLine="720"/>
        <w:jc w:val="both"/>
        <w:rPr>
          <w:b w:val="0"/>
          <w:szCs w:val="28"/>
        </w:rPr>
      </w:pPr>
      <w:r w:rsidRPr="002E28DC">
        <w:rPr>
          <w:b w:val="0"/>
          <w:szCs w:val="28"/>
        </w:rPr>
        <w:t>Процесс обучения в ДЮСШ представляет собой специально организованную деятельность педагогов и обучающихс</w:t>
      </w:r>
      <w:r w:rsidR="00173AD5" w:rsidRPr="002E28DC">
        <w:rPr>
          <w:b w:val="0"/>
          <w:szCs w:val="28"/>
        </w:rPr>
        <w:t>я, направленную на развитие личности, её образование, воспитание.</w:t>
      </w:r>
    </w:p>
    <w:p w:rsidR="003C0424" w:rsidRPr="002E28DC" w:rsidRDefault="003C0424" w:rsidP="002E28DC">
      <w:pPr>
        <w:pStyle w:val="a3"/>
        <w:ind w:firstLine="720"/>
        <w:jc w:val="both"/>
        <w:rPr>
          <w:b w:val="0"/>
          <w:szCs w:val="28"/>
        </w:rPr>
      </w:pPr>
      <w:r w:rsidRPr="002E28DC">
        <w:rPr>
          <w:b w:val="0"/>
          <w:szCs w:val="28"/>
        </w:rPr>
        <w:t>Организация учебно-воспитательного процесса в ДЮСШ характеризуется следующими особенностями:</w:t>
      </w:r>
    </w:p>
    <w:p w:rsidR="003C0424" w:rsidRPr="002E28DC" w:rsidRDefault="003C0424" w:rsidP="002E28DC">
      <w:pPr>
        <w:pStyle w:val="a3"/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  <w:rPr>
          <w:b w:val="0"/>
          <w:szCs w:val="28"/>
        </w:rPr>
      </w:pPr>
      <w:r w:rsidRPr="002E28DC">
        <w:rPr>
          <w:b w:val="0"/>
          <w:szCs w:val="28"/>
        </w:rPr>
        <w:t>Учащиеся приходят на занятия в свободное от основной учёбы время;</w:t>
      </w:r>
    </w:p>
    <w:p w:rsidR="003C0424" w:rsidRPr="002E28DC" w:rsidRDefault="003C0424" w:rsidP="002E28DC">
      <w:pPr>
        <w:pStyle w:val="a3"/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  <w:rPr>
          <w:b w:val="0"/>
          <w:szCs w:val="28"/>
        </w:rPr>
      </w:pPr>
      <w:r w:rsidRPr="002E28DC">
        <w:rPr>
          <w:b w:val="0"/>
          <w:szCs w:val="28"/>
        </w:rPr>
        <w:t>Обучение организуется на добровольных началах;</w:t>
      </w:r>
    </w:p>
    <w:p w:rsidR="003C0424" w:rsidRPr="002E28DC" w:rsidRDefault="003C0424" w:rsidP="002E28DC">
      <w:pPr>
        <w:pStyle w:val="a3"/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  <w:rPr>
          <w:b w:val="0"/>
          <w:szCs w:val="28"/>
        </w:rPr>
      </w:pPr>
      <w:r w:rsidRPr="002E28DC">
        <w:rPr>
          <w:b w:val="0"/>
          <w:szCs w:val="28"/>
        </w:rPr>
        <w:t>Детям предоставляются возможности сочетать различные направления деятельности и формы занятий;</w:t>
      </w:r>
    </w:p>
    <w:p w:rsidR="003C0424" w:rsidRPr="002E28DC" w:rsidRDefault="003C0424" w:rsidP="002E28DC">
      <w:pPr>
        <w:pStyle w:val="a3"/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  <w:rPr>
          <w:b w:val="0"/>
          <w:szCs w:val="28"/>
        </w:rPr>
      </w:pPr>
      <w:r w:rsidRPr="002E28DC">
        <w:rPr>
          <w:b w:val="0"/>
          <w:szCs w:val="28"/>
        </w:rPr>
        <w:t>Допускается переход детей из одной группы в другую.</w:t>
      </w:r>
    </w:p>
    <w:p w:rsidR="007F0F23" w:rsidRPr="002E28DC" w:rsidRDefault="007F0F23" w:rsidP="002E28DC">
      <w:pPr>
        <w:pStyle w:val="a3"/>
        <w:ind w:left="1080"/>
        <w:jc w:val="both"/>
        <w:rPr>
          <w:b w:val="0"/>
          <w:szCs w:val="28"/>
        </w:rPr>
      </w:pPr>
    </w:p>
    <w:p w:rsidR="00A316A7" w:rsidRPr="002E28DC" w:rsidRDefault="003C0424" w:rsidP="002E28DC">
      <w:pPr>
        <w:pStyle w:val="a3"/>
        <w:ind w:firstLine="720"/>
        <w:jc w:val="both"/>
        <w:rPr>
          <w:b w:val="0"/>
          <w:szCs w:val="28"/>
        </w:rPr>
      </w:pPr>
      <w:r w:rsidRPr="002E28DC">
        <w:rPr>
          <w:b w:val="0"/>
          <w:szCs w:val="28"/>
        </w:rPr>
        <w:t xml:space="preserve">Организация учебных занятий с учащимися осуществляется в соответствии с </w:t>
      </w:r>
      <w:r w:rsidRPr="002E28DC">
        <w:rPr>
          <w:b w:val="0"/>
          <w:i/>
          <w:szCs w:val="28"/>
        </w:rPr>
        <w:t>расписанием занятий</w:t>
      </w:r>
      <w:r w:rsidRPr="002E28DC">
        <w:rPr>
          <w:b w:val="0"/>
          <w:szCs w:val="28"/>
        </w:rPr>
        <w:t>. Общее расписание утверждается директором ДЮСШ. В течение года расписание может корректироваться  в связи с производственной необходимостью. Расписание составляется с учётом</w:t>
      </w:r>
      <w:r w:rsidR="00173AD5" w:rsidRPr="002E28DC">
        <w:rPr>
          <w:b w:val="0"/>
          <w:szCs w:val="28"/>
        </w:rPr>
        <w:t xml:space="preserve"> санитарно-эпид</w:t>
      </w:r>
      <w:r w:rsidR="006B208C">
        <w:rPr>
          <w:b w:val="0"/>
          <w:szCs w:val="28"/>
        </w:rPr>
        <w:t>е</w:t>
      </w:r>
      <w:r w:rsidR="00173AD5" w:rsidRPr="002E28DC">
        <w:rPr>
          <w:b w:val="0"/>
          <w:szCs w:val="28"/>
        </w:rPr>
        <w:t>миологических норм и требований</w:t>
      </w:r>
      <w:r w:rsidRPr="002E28DC">
        <w:rPr>
          <w:b w:val="0"/>
          <w:szCs w:val="28"/>
        </w:rPr>
        <w:t>,</w:t>
      </w:r>
      <w:r w:rsidR="00173AD5" w:rsidRPr="002E28DC">
        <w:rPr>
          <w:b w:val="0"/>
          <w:szCs w:val="28"/>
        </w:rPr>
        <w:t xml:space="preserve"> интересов занимающихся детей, занятости залов образовательными учреждениями.</w:t>
      </w:r>
      <w:r w:rsidRPr="002E28DC">
        <w:rPr>
          <w:b w:val="0"/>
          <w:szCs w:val="28"/>
        </w:rPr>
        <w:t xml:space="preserve"> </w:t>
      </w:r>
    </w:p>
    <w:p w:rsidR="007F0F23" w:rsidRPr="002E28DC" w:rsidRDefault="007F0F23" w:rsidP="002E28DC">
      <w:pPr>
        <w:pStyle w:val="a3"/>
        <w:ind w:firstLine="720"/>
        <w:jc w:val="both"/>
        <w:rPr>
          <w:b w:val="0"/>
          <w:bCs/>
          <w:szCs w:val="28"/>
        </w:rPr>
      </w:pPr>
      <w:r w:rsidRPr="002E28DC">
        <w:rPr>
          <w:b w:val="0"/>
          <w:bCs/>
          <w:szCs w:val="28"/>
        </w:rPr>
        <w:t xml:space="preserve">Численный состав </w:t>
      </w:r>
      <w:proofErr w:type="gramStart"/>
      <w:r w:rsidRPr="002E28DC">
        <w:rPr>
          <w:b w:val="0"/>
          <w:bCs/>
          <w:szCs w:val="28"/>
        </w:rPr>
        <w:t>обучающихся</w:t>
      </w:r>
      <w:proofErr w:type="gramEnd"/>
      <w:r w:rsidRPr="002E28DC">
        <w:rPr>
          <w:b w:val="0"/>
          <w:bCs/>
          <w:szCs w:val="28"/>
        </w:rPr>
        <w:t xml:space="preserve">  в учебной группе в зависимости от этапа подготовки</w:t>
      </w:r>
    </w:p>
    <w:p w:rsidR="007F0F23" w:rsidRPr="002E28DC" w:rsidRDefault="007F0F23" w:rsidP="002E28DC">
      <w:pPr>
        <w:widowControl w:val="0"/>
        <w:numPr>
          <w:ilvl w:val="0"/>
          <w:numId w:val="40"/>
        </w:numPr>
        <w:autoSpaceDE w:val="0"/>
        <w:jc w:val="both"/>
        <w:rPr>
          <w:bCs/>
          <w:sz w:val="28"/>
          <w:szCs w:val="28"/>
        </w:rPr>
      </w:pPr>
      <w:r w:rsidRPr="002E28DC">
        <w:rPr>
          <w:bCs/>
          <w:sz w:val="28"/>
          <w:szCs w:val="28"/>
        </w:rPr>
        <w:t>на спортивно-оздоровительном этапе:</w:t>
      </w:r>
    </w:p>
    <w:p w:rsidR="007F0F23" w:rsidRPr="002E28DC" w:rsidRDefault="007F0F23" w:rsidP="002E28DC">
      <w:pPr>
        <w:widowControl w:val="0"/>
        <w:autoSpaceDE w:val="0"/>
        <w:jc w:val="both"/>
        <w:rPr>
          <w:bCs/>
          <w:sz w:val="28"/>
          <w:szCs w:val="28"/>
        </w:rPr>
      </w:pPr>
      <w:r w:rsidRPr="002E28DC">
        <w:rPr>
          <w:bCs/>
          <w:sz w:val="28"/>
          <w:szCs w:val="28"/>
        </w:rPr>
        <w:t xml:space="preserve"> минимальный состав  - 15 человек, максимальный состав – 30 человек;</w:t>
      </w:r>
    </w:p>
    <w:p w:rsidR="007F0F23" w:rsidRPr="002E28DC" w:rsidRDefault="007F0F23" w:rsidP="002E28DC">
      <w:pPr>
        <w:widowControl w:val="0"/>
        <w:numPr>
          <w:ilvl w:val="0"/>
          <w:numId w:val="40"/>
        </w:numPr>
        <w:autoSpaceDE w:val="0"/>
        <w:jc w:val="both"/>
        <w:rPr>
          <w:bCs/>
          <w:sz w:val="28"/>
          <w:szCs w:val="28"/>
        </w:rPr>
      </w:pPr>
      <w:r w:rsidRPr="002E28DC">
        <w:rPr>
          <w:bCs/>
          <w:sz w:val="28"/>
          <w:szCs w:val="28"/>
        </w:rPr>
        <w:t>на этапе начальной подготовки 1, 2 год обучения  (НП-1):</w:t>
      </w:r>
    </w:p>
    <w:p w:rsidR="007F0F23" w:rsidRPr="002E28DC" w:rsidRDefault="007F0F23" w:rsidP="002E28DC">
      <w:pPr>
        <w:widowControl w:val="0"/>
        <w:autoSpaceDE w:val="0"/>
        <w:jc w:val="both"/>
        <w:rPr>
          <w:bCs/>
          <w:sz w:val="28"/>
          <w:szCs w:val="28"/>
        </w:rPr>
      </w:pPr>
      <w:r w:rsidRPr="002E28DC">
        <w:rPr>
          <w:bCs/>
          <w:sz w:val="28"/>
          <w:szCs w:val="28"/>
        </w:rPr>
        <w:t>минимальный состав  - 15 человек, максимальный состав – 30 человек;</w:t>
      </w:r>
    </w:p>
    <w:p w:rsidR="007F0F23" w:rsidRPr="002E28DC" w:rsidRDefault="007F0F23" w:rsidP="002E28DC">
      <w:pPr>
        <w:widowControl w:val="0"/>
        <w:numPr>
          <w:ilvl w:val="0"/>
          <w:numId w:val="40"/>
        </w:numPr>
        <w:autoSpaceDE w:val="0"/>
        <w:jc w:val="both"/>
        <w:rPr>
          <w:bCs/>
          <w:sz w:val="28"/>
          <w:szCs w:val="28"/>
        </w:rPr>
      </w:pPr>
      <w:r w:rsidRPr="002E28DC">
        <w:rPr>
          <w:bCs/>
          <w:sz w:val="28"/>
          <w:szCs w:val="28"/>
        </w:rPr>
        <w:t>на этапе начальной подготовки 3 год обучения (НП-2):</w:t>
      </w:r>
    </w:p>
    <w:p w:rsidR="007F0F23" w:rsidRPr="002E28DC" w:rsidRDefault="007F0F23" w:rsidP="002E28DC">
      <w:pPr>
        <w:widowControl w:val="0"/>
        <w:autoSpaceDE w:val="0"/>
        <w:jc w:val="both"/>
        <w:rPr>
          <w:bCs/>
          <w:sz w:val="28"/>
          <w:szCs w:val="28"/>
        </w:rPr>
      </w:pPr>
      <w:r w:rsidRPr="002E28DC">
        <w:rPr>
          <w:bCs/>
          <w:sz w:val="28"/>
          <w:szCs w:val="28"/>
        </w:rPr>
        <w:lastRenderedPageBreak/>
        <w:t>минимальный состав  - 12 человек, максимальный состав – 30 человек;</w:t>
      </w:r>
    </w:p>
    <w:p w:rsidR="007F0F23" w:rsidRPr="002E28DC" w:rsidRDefault="007F0F23" w:rsidP="002E28DC">
      <w:pPr>
        <w:widowControl w:val="0"/>
        <w:numPr>
          <w:ilvl w:val="0"/>
          <w:numId w:val="40"/>
        </w:numPr>
        <w:autoSpaceDE w:val="0"/>
        <w:jc w:val="both"/>
        <w:rPr>
          <w:bCs/>
          <w:sz w:val="28"/>
          <w:szCs w:val="28"/>
        </w:rPr>
      </w:pPr>
      <w:r w:rsidRPr="002E28DC">
        <w:rPr>
          <w:bCs/>
          <w:sz w:val="28"/>
          <w:szCs w:val="28"/>
        </w:rPr>
        <w:t xml:space="preserve">на учебно-тренировочном этапе 1,2 год обучения  (УТ): </w:t>
      </w:r>
    </w:p>
    <w:p w:rsidR="007F0F23" w:rsidRPr="002E28DC" w:rsidRDefault="007F0F23" w:rsidP="002E28DC">
      <w:pPr>
        <w:widowControl w:val="0"/>
        <w:autoSpaceDE w:val="0"/>
        <w:jc w:val="both"/>
        <w:rPr>
          <w:bCs/>
          <w:sz w:val="28"/>
          <w:szCs w:val="28"/>
        </w:rPr>
      </w:pPr>
      <w:r w:rsidRPr="002E28DC">
        <w:rPr>
          <w:bCs/>
          <w:sz w:val="28"/>
          <w:szCs w:val="28"/>
        </w:rPr>
        <w:t>минимальный состав  - 10 человек, максимальный состав – 20 человек;</w:t>
      </w:r>
    </w:p>
    <w:p w:rsidR="007F0F23" w:rsidRPr="002E28DC" w:rsidRDefault="007F0F23" w:rsidP="002E28DC">
      <w:pPr>
        <w:widowControl w:val="0"/>
        <w:numPr>
          <w:ilvl w:val="0"/>
          <w:numId w:val="40"/>
        </w:numPr>
        <w:autoSpaceDE w:val="0"/>
        <w:jc w:val="both"/>
        <w:rPr>
          <w:bCs/>
          <w:sz w:val="28"/>
          <w:szCs w:val="28"/>
        </w:rPr>
      </w:pPr>
      <w:r w:rsidRPr="002E28DC">
        <w:rPr>
          <w:bCs/>
          <w:sz w:val="28"/>
          <w:szCs w:val="28"/>
        </w:rPr>
        <w:t>на учебно-тренировочном этапе 3-5 год обучения  (УТ св.2):</w:t>
      </w:r>
    </w:p>
    <w:p w:rsidR="007F0F23" w:rsidRPr="002E28DC" w:rsidRDefault="007F0F23" w:rsidP="002E28DC">
      <w:pPr>
        <w:widowControl w:val="0"/>
        <w:autoSpaceDE w:val="0"/>
        <w:jc w:val="both"/>
        <w:rPr>
          <w:bCs/>
          <w:sz w:val="28"/>
          <w:szCs w:val="28"/>
        </w:rPr>
      </w:pPr>
      <w:r w:rsidRPr="002E28DC">
        <w:rPr>
          <w:bCs/>
          <w:sz w:val="28"/>
          <w:szCs w:val="28"/>
        </w:rPr>
        <w:t>минимальный состав  - 8 человек, максимальный состав – 16 человек;</w:t>
      </w:r>
    </w:p>
    <w:p w:rsidR="007F0F23" w:rsidRPr="002E28DC" w:rsidRDefault="007F0F23" w:rsidP="002E28DC">
      <w:pPr>
        <w:widowControl w:val="0"/>
        <w:numPr>
          <w:ilvl w:val="0"/>
          <w:numId w:val="40"/>
        </w:numPr>
        <w:autoSpaceDE w:val="0"/>
        <w:jc w:val="both"/>
        <w:rPr>
          <w:bCs/>
          <w:sz w:val="28"/>
          <w:szCs w:val="28"/>
        </w:rPr>
      </w:pPr>
      <w:r w:rsidRPr="002E28DC">
        <w:rPr>
          <w:bCs/>
          <w:sz w:val="28"/>
          <w:szCs w:val="28"/>
        </w:rPr>
        <w:t xml:space="preserve">на этапе спортивного совершенствования (СС): </w:t>
      </w:r>
    </w:p>
    <w:p w:rsidR="007F0F23" w:rsidRPr="002E28DC" w:rsidRDefault="007F0F23" w:rsidP="002E28DC">
      <w:pPr>
        <w:pStyle w:val="a3"/>
        <w:ind w:firstLine="720"/>
        <w:jc w:val="both"/>
        <w:rPr>
          <w:b w:val="0"/>
          <w:bCs/>
          <w:szCs w:val="28"/>
        </w:rPr>
      </w:pPr>
      <w:r w:rsidRPr="002E28DC">
        <w:rPr>
          <w:b w:val="0"/>
          <w:bCs/>
          <w:szCs w:val="28"/>
        </w:rPr>
        <w:t>минимальный состав  - 4 человека, максимальный состав – 12 человек.</w:t>
      </w:r>
    </w:p>
    <w:p w:rsidR="007F0F23" w:rsidRPr="002E28DC" w:rsidRDefault="007F0F23" w:rsidP="002E28DC">
      <w:pPr>
        <w:pStyle w:val="a3"/>
        <w:ind w:firstLine="720"/>
        <w:jc w:val="both"/>
        <w:rPr>
          <w:b w:val="0"/>
          <w:szCs w:val="28"/>
        </w:rPr>
      </w:pPr>
    </w:p>
    <w:p w:rsidR="003C0424" w:rsidRPr="002E28DC" w:rsidRDefault="004E764B" w:rsidP="002E28DC">
      <w:pPr>
        <w:pStyle w:val="a3"/>
        <w:ind w:firstLine="720"/>
        <w:jc w:val="both"/>
        <w:rPr>
          <w:b w:val="0"/>
          <w:szCs w:val="28"/>
        </w:rPr>
      </w:pPr>
      <w:r w:rsidRPr="002E28DC">
        <w:rPr>
          <w:b w:val="0"/>
          <w:szCs w:val="28"/>
        </w:rPr>
        <w:t>Продолжительность учебно-тренировочных занятий исчисляется</w:t>
      </w:r>
      <w:r w:rsidR="003C0424" w:rsidRPr="002E28DC">
        <w:rPr>
          <w:b w:val="0"/>
          <w:szCs w:val="28"/>
        </w:rPr>
        <w:t xml:space="preserve"> в академических часах:</w:t>
      </w:r>
    </w:p>
    <w:p w:rsidR="007F0F23" w:rsidRPr="002E28DC" w:rsidRDefault="007F0F23" w:rsidP="002E28DC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 w:rsidRPr="002E28DC">
        <w:rPr>
          <w:bCs/>
          <w:sz w:val="28"/>
          <w:szCs w:val="28"/>
        </w:rPr>
        <w:t>Учебная нагрузка зависит от этапа спортивной подготовки и составляет:</w:t>
      </w:r>
    </w:p>
    <w:p w:rsidR="007F0F23" w:rsidRPr="002E28DC" w:rsidRDefault="007F0F23" w:rsidP="002E28DC">
      <w:pPr>
        <w:widowControl w:val="0"/>
        <w:numPr>
          <w:ilvl w:val="1"/>
          <w:numId w:val="41"/>
        </w:numPr>
        <w:autoSpaceDE w:val="0"/>
        <w:ind w:left="1020"/>
        <w:jc w:val="both"/>
        <w:rPr>
          <w:bCs/>
          <w:sz w:val="28"/>
          <w:szCs w:val="28"/>
        </w:rPr>
      </w:pPr>
      <w:r w:rsidRPr="002E28DC">
        <w:rPr>
          <w:bCs/>
          <w:sz w:val="28"/>
          <w:szCs w:val="28"/>
        </w:rPr>
        <w:t>Спортивно-оздоровительный этап – 6 часов в неделю</w:t>
      </w:r>
    </w:p>
    <w:p w:rsidR="007F0F23" w:rsidRPr="002E28DC" w:rsidRDefault="007F0F23" w:rsidP="002E28DC">
      <w:pPr>
        <w:widowControl w:val="0"/>
        <w:numPr>
          <w:ilvl w:val="1"/>
          <w:numId w:val="41"/>
        </w:numPr>
        <w:autoSpaceDE w:val="0"/>
        <w:ind w:left="1020"/>
        <w:jc w:val="both"/>
        <w:rPr>
          <w:bCs/>
          <w:sz w:val="28"/>
          <w:szCs w:val="28"/>
        </w:rPr>
      </w:pPr>
      <w:r w:rsidRPr="002E28DC">
        <w:rPr>
          <w:bCs/>
          <w:sz w:val="28"/>
          <w:szCs w:val="28"/>
        </w:rPr>
        <w:t>Этап начальной подготовки – 6-9 часов в неделю</w:t>
      </w:r>
    </w:p>
    <w:p w:rsidR="007F0F23" w:rsidRPr="002E28DC" w:rsidRDefault="007F0F23" w:rsidP="002E28DC">
      <w:pPr>
        <w:widowControl w:val="0"/>
        <w:numPr>
          <w:ilvl w:val="1"/>
          <w:numId w:val="41"/>
        </w:numPr>
        <w:autoSpaceDE w:val="0"/>
        <w:ind w:left="1020"/>
        <w:jc w:val="both"/>
        <w:rPr>
          <w:bCs/>
          <w:sz w:val="28"/>
          <w:szCs w:val="28"/>
        </w:rPr>
      </w:pPr>
      <w:r w:rsidRPr="002E28DC">
        <w:rPr>
          <w:bCs/>
          <w:sz w:val="28"/>
          <w:szCs w:val="28"/>
        </w:rPr>
        <w:t>Учебно-тренировочный этап – 12-18 часов в неделю</w:t>
      </w:r>
    </w:p>
    <w:p w:rsidR="007F0F23" w:rsidRPr="002E28DC" w:rsidRDefault="007F0F23" w:rsidP="002E28DC">
      <w:pPr>
        <w:widowControl w:val="0"/>
        <w:numPr>
          <w:ilvl w:val="1"/>
          <w:numId w:val="41"/>
        </w:numPr>
        <w:autoSpaceDE w:val="0"/>
        <w:ind w:left="1020"/>
        <w:jc w:val="both"/>
        <w:rPr>
          <w:bCs/>
          <w:sz w:val="28"/>
          <w:szCs w:val="28"/>
        </w:rPr>
      </w:pPr>
      <w:r w:rsidRPr="002E28DC">
        <w:rPr>
          <w:bCs/>
          <w:sz w:val="28"/>
          <w:szCs w:val="28"/>
        </w:rPr>
        <w:t>Этап спортивного совершенствования – 24 часа в неделю</w:t>
      </w:r>
    </w:p>
    <w:p w:rsidR="000C7793" w:rsidRPr="002E28DC" w:rsidRDefault="000C7793" w:rsidP="002E28D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b/>
          <w:color w:val="000000"/>
          <w:spacing w:val="-5"/>
          <w:sz w:val="28"/>
          <w:szCs w:val="28"/>
        </w:rPr>
      </w:pPr>
    </w:p>
    <w:p w:rsidR="003C0424" w:rsidRPr="002E28DC" w:rsidRDefault="002C5B1F" w:rsidP="002E28D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b/>
          <w:color w:val="000000"/>
          <w:spacing w:val="-5"/>
          <w:sz w:val="28"/>
          <w:szCs w:val="28"/>
        </w:rPr>
      </w:pPr>
      <w:r w:rsidRPr="002E28DC">
        <w:rPr>
          <w:b/>
          <w:color w:val="000000"/>
          <w:spacing w:val="-5"/>
          <w:sz w:val="28"/>
          <w:szCs w:val="28"/>
        </w:rPr>
        <w:tab/>
      </w:r>
    </w:p>
    <w:p w:rsidR="005440D5" w:rsidRPr="002E28DC" w:rsidRDefault="0033171E" w:rsidP="0033171E">
      <w:pPr>
        <w:shd w:val="clear" w:color="auto" w:fill="FFFFFF"/>
        <w:tabs>
          <w:tab w:val="left" w:pos="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A81D88" w:rsidRPr="002E28DC">
        <w:rPr>
          <w:b/>
          <w:sz w:val="28"/>
          <w:szCs w:val="28"/>
        </w:rPr>
        <w:t>. Учебный план</w:t>
      </w:r>
    </w:p>
    <w:p w:rsidR="00DD058D" w:rsidRPr="002E28DC" w:rsidRDefault="00DD058D" w:rsidP="0033171E">
      <w:pPr>
        <w:shd w:val="clear" w:color="auto" w:fill="FFFFFF"/>
        <w:tabs>
          <w:tab w:val="left" w:pos="370"/>
        </w:tabs>
        <w:jc w:val="center"/>
        <w:rPr>
          <w:sz w:val="28"/>
          <w:szCs w:val="28"/>
        </w:rPr>
      </w:pP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   Учебный план МОУ ДОД ДЮСШ Арзгирского района Ставропольского края составлен на основании нормативно-правовых основ, регулирующих деятельность учреждений дополнительного образования физкультурно-спортивной направленности, положения о детско-юношеской спортивной школе, Устава МОУ ДОД ДСШ Арзгирского района СК, программы спортивно-оздоровительного направления «Наши резервы», программы развития МОУ ДОД ДЮСШ, модифицированных программ по видам спорта. План отражает специфику учреждения, интересы учащихся, запросы родителей и возможности, обусловленные уровнем педагогического коллектива и материально-технической базы.</w:t>
      </w: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  Учебный план позволяет решать следующие задачи:</w:t>
      </w: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2E28DC">
        <w:rPr>
          <w:sz w:val="28"/>
          <w:szCs w:val="28"/>
        </w:rPr>
        <w:t>- привлечение максимально возможного числа детей и подростков к систематическим занятиям спортом;</w:t>
      </w: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- формирование у учащихся стойкой мотивации к здоровому образу жизни, улучшение их состояния здоровья;</w:t>
      </w: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- повышение уровня физической подготовленности и спортивных результатов;</w:t>
      </w: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- воспитание физических, морально-этических и волевых качеств;</w:t>
      </w: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- выявление и привлечение к специализированной спортивной подготовке перспективных спортсменов.</w:t>
      </w: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 </w:t>
      </w: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2E28DC">
        <w:rPr>
          <w:b/>
          <w:sz w:val="28"/>
          <w:szCs w:val="28"/>
        </w:rPr>
        <w:t xml:space="preserve">   </w:t>
      </w:r>
      <w:r w:rsidRPr="002E28DC">
        <w:rPr>
          <w:sz w:val="28"/>
          <w:szCs w:val="28"/>
        </w:rPr>
        <w:t>Программы, указанные в плане, утверждены Педагогическим советом ДЮСШ.</w:t>
      </w: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   В учебном плане представлены программы следующей направленности:</w:t>
      </w: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1. спортивно-оздоровительная направленность – </w:t>
      </w: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   </w:t>
      </w:r>
    </w:p>
    <w:tbl>
      <w:tblPr>
        <w:tblW w:w="102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3"/>
      </w:tblGrid>
      <w:tr w:rsidR="00DD058D" w:rsidRPr="002E28DC" w:rsidTr="009E61E7">
        <w:trPr>
          <w:cantSplit/>
          <w:trHeight w:val="240"/>
        </w:trPr>
        <w:tc>
          <w:tcPr>
            <w:tcW w:w="10233" w:type="dxa"/>
          </w:tcPr>
          <w:p w:rsidR="00DD058D" w:rsidRPr="002E28DC" w:rsidRDefault="00DD058D" w:rsidP="002E28DC">
            <w:pPr>
              <w:shd w:val="clear" w:color="auto" w:fill="FFFFFF"/>
              <w:tabs>
                <w:tab w:val="left" w:pos="370"/>
              </w:tabs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lastRenderedPageBreak/>
              <w:t>Программа по ОФП с игровой направленностью (волейбол)</w:t>
            </w:r>
          </w:p>
        </w:tc>
      </w:tr>
      <w:tr w:rsidR="00DD058D" w:rsidRPr="002E28DC" w:rsidTr="009E61E7">
        <w:trPr>
          <w:cantSplit/>
          <w:trHeight w:val="240"/>
        </w:trPr>
        <w:tc>
          <w:tcPr>
            <w:tcW w:w="10233" w:type="dxa"/>
          </w:tcPr>
          <w:p w:rsidR="00DD058D" w:rsidRPr="002E28DC" w:rsidRDefault="00DD058D" w:rsidP="002E28DC">
            <w:pPr>
              <w:shd w:val="clear" w:color="auto" w:fill="FFFFFF"/>
              <w:tabs>
                <w:tab w:val="left" w:pos="370"/>
              </w:tabs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Программа по ОФП с игровой направленностью (баскетбол)</w:t>
            </w:r>
          </w:p>
        </w:tc>
      </w:tr>
      <w:tr w:rsidR="00DD058D" w:rsidRPr="002E28DC" w:rsidTr="009E61E7">
        <w:trPr>
          <w:cantSplit/>
          <w:trHeight w:val="240"/>
        </w:trPr>
        <w:tc>
          <w:tcPr>
            <w:tcW w:w="10233" w:type="dxa"/>
          </w:tcPr>
          <w:p w:rsidR="00DD058D" w:rsidRPr="002E28DC" w:rsidRDefault="00DD058D" w:rsidP="002E28DC">
            <w:pPr>
              <w:shd w:val="clear" w:color="auto" w:fill="FFFFFF"/>
              <w:tabs>
                <w:tab w:val="left" w:pos="370"/>
              </w:tabs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Программа по ОФП с игровой направленностью (настольный теннис)</w:t>
            </w:r>
          </w:p>
        </w:tc>
      </w:tr>
      <w:tr w:rsidR="00DD058D" w:rsidRPr="002E28DC" w:rsidTr="009E61E7">
        <w:trPr>
          <w:cantSplit/>
          <w:trHeight w:val="77"/>
        </w:trPr>
        <w:tc>
          <w:tcPr>
            <w:tcW w:w="10233" w:type="dxa"/>
          </w:tcPr>
          <w:p w:rsidR="00DD058D" w:rsidRPr="002E28DC" w:rsidRDefault="00DD058D" w:rsidP="002E28DC">
            <w:pPr>
              <w:shd w:val="clear" w:color="auto" w:fill="FFFFFF"/>
              <w:tabs>
                <w:tab w:val="left" w:pos="370"/>
              </w:tabs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Программа по ОФП с игровой направленностью (лапта)</w:t>
            </w:r>
          </w:p>
        </w:tc>
      </w:tr>
    </w:tbl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b/>
          <w:sz w:val="28"/>
          <w:szCs w:val="28"/>
        </w:rPr>
      </w:pP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2. спортивная направленность – </w:t>
      </w: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комплексная программа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3"/>
      </w:tblGrid>
      <w:tr w:rsidR="00DD058D" w:rsidRPr="002E28DC" w:rsidTr="009E61E7">
        <w:trPr>
          <w:cantSplit/>
          <w:trHeight w:val="240"/>
        </w:trPr>
        <w:tc>
          <w:tcPr>
            <w:tcW w:w="10233" w:type="dxa"/>
          </w:tcPr>
          <w:p w:rsidR="00DD058D" w:rsidRPr="002E28DC" w:rsidRDefault="00DD058D" w:rsidP="002E28DC">
            <w:pPr>
              <w:shd w:val="clear" w:color="auto" w:fill="FFFFFF"/>
              <w:tabs>
                <w:tab w:val="left" w:pos="370"/>
              </w:tabs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«Спортивная акробатика, прыжки на акробатической дорожке, двойном минитрампе, батуте»;</w:t>
            </w:r>
          </w:p>
        </w:tc>
      </w:tr>
    </w:tbl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«Юный акробат»,</w:t>
      </w: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программа по футболу,</w:t>
      </w: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программа по легкой атлетике</w:t>
      </w: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2E28DC">
        <w:rPr>
          <w:sz w:val="28"/>
          <w:szCs w:val="28"/>
        </w:rPr>
        <w:t>программа  по борьбе.</w:t>
      </w: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2E28DC">
        <w:rPr>
          <w:b/>
          <w:sz w:val="28"/>
          <w:szCs w:val="28"/>
        </w:rPr>
        <w:t xml:space="preserve">    </w:t>
      </w: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   В ДЮСШ учебный год начинается с 1 сентября, рассчитан на 39 недель учебно-тренировочных занятий и до 7 недель в детском спортивно-оздоровительном лагере.</w:t>
      </w: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b/>
          <w:sz w:val="28"/>
          <w:szCs w:val="28"/>
        </w:rPr>
      </w:pPr>
      <w:r w:rsidRPr="002E28DC">
        <w:rPr>
          <w:sz w:val="28"/>
          <w:szCs w:val="28"/>
        </w:rPr>
        <w:t xml:space="preserve">    Недельный режим учебно-тренировочной работы устанавливается в зависимости от специфики вида спорта, периода и задач подготовки</w:t>
      </w:r>
      <w:r w:rsidRPr="002E28DC">
        <w:rPr>
          <w:b/>
          <w:sz w:val="28"/>
          <w:szCs w:val="28"/>
        </w:rPr>
        <w:t>.</w:t>
      </w: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2E28DC">
        <w:rPr>
          <w:sz w:val="28"/>
          <w:szCs w:val="28"/>
        </w:rPr>
        <w:t>Длительность занятий, количество обучающихся в группе также зависят от этапа учебно-тренировочной работы.</w:t>
      </w:r>
    </w:p>
    <w:p w:rsidR="00DD058D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   Спортивно-оздоровительное направление предполагает функционирование спортивно-оздоровительных групп в течение всего периода занятий (программы по ОФП с игровой направленностью);</w:t>
      </w:r>
    </w:p>
    <w:p w:rsidR="00794D75" w:rsidRPr="002E28DC" w:rsidRDefault="00DD058D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   Спортивное направление (отделения акробатики, легкой атлетики, футбола, вольной борьбы) представлено группами начальной подготовки, учебно-тренировочными группами, группами спортивного совершенствования.</w:t>
      </w:r>
    </w:p>
    <w:p w:rsidR="00794D75" w:rsidRPr="002E28DC" w:rsidRDefault="00794D75" w:rsidP="002E28DC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</w:p>
    <w:p w:rsidR="00B2157C" w:rsidRPr="002E28DC" w:rsidRDefault="00B2157C" w:rsidP="002E28DC">
      <w:pPr>
        <w:jc w:val="both"/>
        <w:rPr>
          <w:sz w:val="28"/>
          <w:szCs w:val="28"/>
        </w:rPr>
      </w:pPr>
    </w:p>
    <w:p w:rsidR="00B2157C" w:rsidRPr="002E28DC" w:rsidRDefault="00B2157C" w:rsidP="002E28DC">
      <w:pPr>
        <w:jc w:val="both"/>
        <w:rPr>
          <w:b/>
          <w:sz w:val="28"/>
          <w:szCs w:val="28"/>
        </w:rPr>
      </w:pPr>
      <w:r w:rsidRPr="002E28DC">
        <w:rPr>
          <w:b/>
          <w:sz w:val="28"/>
          <w:szCs w:val="28"/>
        </w:rPr>
        <w:t xml:space="preserve">Численный состав </w:t>
      </w:r>
      <w:proofErr w:type="gramStart"/>
      <w:r w:rsidRPr="002E28DC">
        <w:rPr>
          <w:b/>
          <w:sz w:val="28"/>
          <w:szCs w:val="28"/>
        </w:rPr>
        <w:t>обучающихся</w:t>
      </w:r>
      <w:proofErr w:type="gramEnd"/>
      <w:r w:rsidRPr="002E28DC">
        <w:rPr>
          <w:b/>
          <w:sz w:val="28"/>
          <w:szCs w:val="28"/>
        </w:rPr>
        <w:t xml:space="preserve"> и максимальный объем </w:t>
      </w:r>
    </w:p>
    <w:p w:rsidR="00B2157C" w:rsidRPr="002E28DC" w:rsidRDefault="00B2157C" w:rsidP="002E28DC">
      <w:pPr>
        <w:jc w:val="both"/>
        <w:rPr>
          <w:b/>
          <w:sz w:val="28"/>
          <w:szCs w:val="28"/>
        </w:rPr>
      </w:pPr>
      <w:r w:rsidRPr="002E28DC">
        <w:rPr>
          <w:b/>
          <w:sz w:val="28"/>
          <w:szCs w:val="28"/>
        </w:rPr>
        <w:t xml:space="preserve">учебно-тренировочной работы </w:t>
      </w:r>
    </w:p>
    <w:p w:rsidR="00B2157C" w:rsidRPr="002E28DC" w:rsidRDefault="00B2157C" w:rsidP="002E28DC">
      <w:pPr>
        <w:jc w:val="both"/>
        <w:rPr>
          <w:b/>
          <w:sz w:val="28"/>
          <w:szCs w:val="28"/>
        </w:rPr>
      </w:pPr>
      <w:r w:rsidRPr="002E28DC">
        <w:rPr>
          <w:b/>
          <w:sz w:val="28"/>
          <w:szCs w:val="28"/>
        </w:rPr>
        <w:t>на различных этапах учебно-тренировочного процесса</w:t>
      </w:r>
    </w:p>
    <w:p w:rsidR="00B2157C" w:rsidRPr="002E28DC" w:rsidRDefault="00B2157C" w:rsidP="002E28DC">
      <w:pPr>
        <w:jc w:val="both"/>
        <w:rPr>
          <w:b/>
          <w:sz w:val="28"/>
          <w:szCs w:val="28"/>
        </w:rPr>
      </w:pPr>
      <w:r w:rsidRPr="002E28DC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2246"/>
        <w:gridCol w:w="2757"/>
        <w:gridCol w:w="2154"/>
      </w:tblGrid>
      <w:tr w:rsidR="00B2157C" w:rsidRPr="002E28DC" w:rsidTr="009E61E7">
        <w:tc>
          <w:tcPr>
            <w:tcW w:w="3047" w:type="dxa"/>
          </w:tcPr>
          <w:p w:rsidR="00B2157C" w:rsidRPr="002E28DC" w:rsidRDefault="00B2157C" w:rsidP="002E28DC">
            <w:pPr>
              <w:jc w:val="both"/>
              <w:rPr>
                <w:b/>
                <w:sz w:val="28"/>
                <w:szCs w:val="28"/>
              </w:rPr>
            </w:pPr>
            <w:r w:rsidRPr="002E28DC">
              <w:rPr>
                <w:b/>
                <w:sz w:val="28"/>
                <w:szCs w:val="28"/>
              </w:rPr>
              <w:t>Этапы подготовки</w:t>
            </w:r>
          </w:p>
        </w:tc>
        <w:tc>
          <w:tcPr>
            <w:tcW w:w="2385" w:type="dxa"/>
          </w:tcPr>
          <w:p w:rsidR="00B2157C" w:rsidRPr="002E28DC" w:rsidRDefault="00B2157C" w:rsidP="002E28DC">
            <w:pPr>
              <w:jc w:val="both"/>
              <w:rPr>
                <w:b/>
                <w:sz w:val="28"/>
                <w:szCs w:val="28"/>
              </w:rPr>
            </w:pPr>
            <w:r w:rsidRPr="002E28DC">
              <w:rPr>
                <w:b/>
                <w:sz w:val="28"/>
                <w:szCs w:val="28"/>
              </w:rPr>
              <w:t>Период</w:t>
            </w:r>
          </w:p>
          <w:p w:rsidR="00B2157C" w:rsidRPr="002E28DC" w:rsidRDefault="00B2157C" w:rsidP="002E28DC">
            <w:pPr>
              <w:jc w:val="both"/>
              <w:rPr>
                <w:b/>
                <w:sz w:val="28"/>
                <w:szCs w:val="28"/>
              </w:rPr>
            </w:pPr>
            <w:r w:rsidRPr="002E28DC"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2213" w:type="dxa"/>
          </w:tcPr>
          <w:p w:rsidR="00B2157C" w:rsidRPr="002E28DC" w:rsidRDefault="00B2157C" w:rsidP="002E28DC">
            <w:pPr>
              <w:jc w:val="both"/>
              <w:rPr>
                <w:b/>
                <w:sz w:val="28"/>
                <w:szCs w:val="28"/>
              </w:rPr>
            </w:pPr>
            <w:r w:rsidRPr="002E28DC">
              <w:rPr>
                <w:b/>
                <w:sz w:val="28"/>
                <w:szCs w:val="28"/>
              </w:rPr>
              <w:t>Объем учебно-</w:t>
            </w:r>
          </w:p>
          <w:p w:rsidR="00B2157C" w:rsidRPr="002E28DC" w:rsidRDefault="00B2157C" w:rsidP="002E28DC">
            <w:pPr>
              <w:jc w:val="both"/>
              <w:rPr>
                <w:b/>
                <w:sz w:val="28"/>
                <w:szCs w:val="28"/>
              </w:rPr>
            </w:pPr>
            <w:r w:rsidRPr="002E28DC">
              <w:rPr>
                <w:b/>
                <w:sz w:val="28"/>
                <w:szCs w:val="28"/>
              </w:rPr>
              <w:t xml:space="preserve">тренировочной </w:t>
            </w:r>
          </w:p>
          <w:p w:rsidR="00B2157C" w:rsidRPr="002E28DC" w:rsidRDefault="00B2157C" w:rsidP="002E28DC">
            <w:pPr>
              <w:jc w:val="both"/>
              <w:rPr>
                <w:b/>
                <w:sz w:val="28"/>
                <w:szCs w:val="28"/>
              </w:rPr>
            </w:pPr>
            <w:r w:rsidRPr="002E28DC">
              <w:rPr>
                <w:b/>
                <w:sz w:val="28"/>
                <w:szCs w:val="28"/>
              </w:rPr>
              <w:t>работ</w:t>
            </w:r>
            <w:proofErr w:type="gramStart"/>
            <w:r w:rsidRPr="002E28DC">
              <w:rPr>
                <w:b/>
                <w:sz w:val="28"/>
                <w:szCs w:val="28"/>
              </w:rPr>
              <w:t>ы(</w:t>
            </w:r>
            <w:proofErr w:type="gramEnd"/>
            <w:r w:rsidRPr="002E28DC">
              <w:rPr>
                <w:b/>
                <w:sz w:val="28"/>
                <w:szCs w:val="28"/>
              </w:rPr>
              <w:t>час/неделю)</w:t>
            </w:r>
          </w:p>
        </w:tc>
        <w:tc>
          <w:tcPr>
            <w:tcW w:w="1926" w:type="dxa"/>
          </w:tcPr>
          <w:p w:rsidR="00B2157C" w:rsidRPr="002E28DC" w:rsidRDefault="00B2157C" w:rsidP="002E28DC">
            <w:pPr>
              <w:jc w:val="both"/>
              <w:rPr>
                <w:b/>
                <w:sz w:val="28"/>
                <w:szCs w:val="28"/>
              </w:rPr>
            </w:pPr>
            <w:r w:rsidRPr="002E28DC">
              <w:rPr>
                <w:b/>
                <w:sz w:val="28"/>
                <w:szCs w:val="28"/>
              </w:rPr>
              <w:t>Минимальная</w:t>
            </w:r>
          </w:p>
          <w:p w:rsidR="00B2157C" w:rsidRPr="002E28DC" w:rsidRDefault="00B2157C" w:rsidP="002E28DC">
            <w:pPr>
              <w:jc w:val="both"/>
              <w:rPr>
                <w:b/>
                <w:sz w:val="28"/>
                <w:szCs w:val="28"/>
              </w:rPr>
            </w:pPr>
            <w:r w:rsidRPr="002E28DC">
              <w:rPr>
                <w:b/>
                <w:sz w:val="28"/>
                <w:szCs w:val="28"/>
              </w:rPr>
              <w:t>наполняемость</w:t>
            </w:r>
          </w:p>
          <w:p w:rsidR="00B2157C" w:rsidRPr="002E28DC" w:rsidRDefault="00B2157C" w:rsidP="002E28DC">
            <w:pPr>
              <w:jc w:val="both"/>
              <w:rPr>
                <w:b/>
                <w:sz w:val="28"/>
                <w:szCs w:val="28"/>
              </w:rPr>
            </w:pPr>
            <w:r w:rsidRPr="002E28DC">
              <w:rPr>
                <w:b/>
                <w:sz w:val="28"/>
                <w:szCs w:val="28"/>
              </w:rPr>
              <w:t>групп</w:t>
            </w:r>
          </w:p>
        </w:tc>
      </w:tr>
      <w:tr w:rsidR="00B2157C" w:rsidRPr="002E28DC" w:rsidTr="009E61E7">
        <w:tc>
          <w:tcPr>
            <w:tcW w:w="3047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2385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весь</w:t>
            </w:r>
          </w:p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период</w:t>
            </w:r>
          </w:p>
        </w:tc>
        <w:tc>
          <w:tcPr>
            <w:tcW w:w="2213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6</w:t>
            </w:r>
          </w:p>
        </w:tc>
        <w:tc>
          <w:tcPr>
            <w:tcW w:w="1926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15</w:t>
            </w:r>
          </w:p>
        </w:tc>
      </w:tr>
      <w:tr w:rsidR="00B2157C" w:rsidRPr="002E28DC" w:rsidTr="009E61E7">
        <w:tc>
          <w:tcPr>
            <w:tcW w:w="3047" w:type="dxa"/>
            <w:vMerge w:val="restart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Начальной</w:t>
            </w:r>
          </w:p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подготовки</w:t>
            </w:r>
          </w:p>
        </w:tc>
        <w:tc>
          <w:tcPr>
            <w:tcW w:w="2385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до года</w:t>
            </w:r>
          </w:p>
        </w:tc>
        <w:tc>
          <w:tcPr>
            <w:tcW w:w="2213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6</w:t>
            </w:r>
          </w:p>
        </w:tc>
        <w:tc>
          <w:tcPr>
            <w:tcW w:w="1926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15</w:t>
            </w:r>
          </w:p>
        </w:tc>
      </w:tr>
      <w:tr w:rsidR="00B2157C" w:rsidRPr="002E28DC" w:rsidTr="009E61E7">
        <w:tc>
          <w:tcPr>
            <w:tcW w:w="3047" w:type="dxa"/>
            <w:vMerge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свыше года</w:t>
            </w:r>
          </w:p>
        </w:tc>
        <w:tc>
          <w:tcPr>
            <w:tcW w:w="2213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12</w:t>
            </w:r>
          </w:p>
        </w:tc>
      </w:tr>
      <w:tr w:rsidR="00B2157C" w:rsidRPr="002E28DC" w:rsidTr="009E61E7">
        <w:tc>
          <w:tcPr>
            <w:tcW w:w="3047" w:type="dxa"/>
            <w:vMerge w:val="restart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Учебно-тренировочный</w:t>
            </w:r>
          </w:p>
        </w:tc>
        <w:tc>
          <w:tcPr>
            <w:tcW w:w="2385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до 2-х лет</w:t>
            </w:r>
          </w:p>
        </w:tc>
        <w:tc>
          <w:tcPr>
            <w:tcW w:w="2213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12</w:t>
            </w:r>
          </w:p>
        </w:tc>
        <w:tc>
          <w:tcPr>
            <w:tcW w:w="1926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10</w:t>
            </w:r>
          </w:p>
        </w:tc>
      </w:tr>
      <w:tr w:rsidR="00B2157C" w:rsidRPr="002E28DC" w:rsidTr="009E61E7">
        <w:tc>
          <w:tcPr>
            <w:tcW w:w="3047" w:type="dxa"/>
            <w:vMerge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свыше 2-х лет</w:t>
            </w:r>
          </w:p>
        </w:tc>
        <w:tc>
          <w:tcPr>
            <w:tcW w:w="2213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18</w:t>
            </w:r>
          </w:p>
        </w:tc>
        <w:tc>
          <w:tcPr>
            <w:tcW w:w="1926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8</w:t>
            </w:r>
          </w:p>
        </w:tc>
      </w:tr>
      <w:tr w:rsidR="00B2157C" w:rsidRPr="002E28DC" w:rsidTr="009E61E7">
        <w:tc>
          <w:tcPr>
            <w:tcW w:w="3047" w:type="dxa"/>
            <w:vMerge w:val="restart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 xml:space="preserve">Спортивного </w:t>
            </w:r>
            <w:r w:rsidRPr="002E28DC">
              <w:rPr>
                <w:sz w:val="28"/>
                <w:szCs w:val="28"/>
              </w:rPr>
              <w:lastRenderedPageBreak/>
              <w:t>совершенствования</w:t>
            </w:r>
          </w:p>
        </w:tc>
        <w:tc>
          <w:tcPr>
            <w:tcW w:w="2385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lastRenderedPageBreak/>
              <w:t>до года</w:t>
            </w:r>
          </w:p>
        </w:tc>
        <w:tc>
          <w:tcPr>
            <w:tcW w:w="2213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24</w:t>
            </w:r>
          </w:p>
        </w:tc>
        <w:tc>
          <w:tcPr>
            <w:tcW w:w="1926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4</w:t>
            </w:r>
          </w:p>
        </w:tc>
      </w:tr>
      <w:tr w:rsidR="00B2157C" w:rsidRPr="002E28DC" w:rsidTr="009E61E7">
        <w:tc>
          <w:tcPr>
            <w:tcW w:w="3047" w:type="dxa"/>
            <w:vMerge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свыше года</w:t>
            </w:r>
          </w:p>
        </w:tc>
        <w:tc>
          <w:tcPr>
            <w:tcW w:w="2213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28</w:t>
            </w:r>
          </w:p>
        </w:tc>
        <w:tc>
          <w:tcPr>
            <w:tcW w:w="1926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4</w:t>
            </w:r>
          </w:p>
        </w:tc>
      </w:tr>
    </w:tbl>
    <w:p w:rsidR="00B2157C" w:rsidRPr="002E28DC" w:rsidRDefault="00B2157C" w:rsidP="002E28DC">
      <w:pPr>
        <w:jc w:val="both"/>
        <w:rPr>
          <w:sz w:val="28"/>
          <w:szCs w:val="28"/>
        </w:rPr>
      </w:pPr>
      <w:r w:rsidRPr="002E28DC">
        <w:rPr>
          <w:sz w:val="28"/>
          <w:szCs w:val="28"/>
        </w:rPr>
        <w:lastRenderedPageBreak/>
        <w:t xml:space="preserve"> </w:t>
      </w:r>
    </w:p>
    <w:p w:rsidR="00B2157C" w:rsidRPr="002E28DC" w:rsidRDefault="00B2157C" w:rsidP="002E28DC">
      <w:pPr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   Контингент обучающихся комплектуется из числа одаренных и способных к спорту учащихся общеобразовательных школ, детских садов, работающей молодежи.</w:t>
      </w:r>
    </w:p>
    <w:p w:rsidR="00B2157C" w:rsidRPr="002E28DC" w:rsidRDefault="00B2157C" w:rsidP="002E28DC">
      <w:pPr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   В спортивно-оздоровительные группы и на этап начальной подготовки принимаются лица, желающие заниматься спортом и не имеющие медицинских противопоказаний в установленном для вида спорта минимальном возрасте.</w:t>
      </w:r>
    </w:p>
    <w:p w:rsidR="00B2157C" w:rsidRPr="002E28DC" w:rsidRDefault="00B2157C" w:rsidP="002E28DC">
      <w:pPr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   На учебно-тренировочный этап подготовки зачисляются на конкурсной основе здоровые и практически здоровые спортсмены, прошедшие не менее одного года необходимую подготовку при выполнении ими требований по общефизической и специальной подготовке.</w:t>
      </w:r>
    </w:p>
    <w:p w:rsidR="00B2157C" w:rsidRPr="002E28DC" w:rsidRDefault="00B2157C" w:rsidP="002E28DC">
      <w:pPr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   На этап спортивного совершенствования зачисляются спортсмены,  выполнившие (подтвердившие) спортивный разряд кандидата в мастера спорта, по игровым видам спорта  - первый (юношеский) спортивный разряд.</w:t>
      </w:r>
    </w:p>
    <w:p w:rsidR="00B2157C" w:rsidRPr="002E28DC" w:rsidRDefault="00B2157C" w:rsidP="002E28DC">
      <w:pPr>
        <w:jc w:val="both"/>
        <w:rPr>
          <w:sz w:val="28"/>
          <w:szCs w:val="28"/>
        </w:rPr>
      </w:pPr>
      <w:r w:rsidRPr="002E28DC">
        <w:rPr>
          <w:sz w:val="28"/>
          <w:szCs w:val="28"/>
        </w:rPr>
        <w:t>Перевод по годам обучения на этом этапе осуществляется при условии положительной динамики прироста спортивных показателей.</w:t>
      </w:r>
    </w:p>
    <w:p w:rsidR="00B2157C" w:rsidRPr="002E28DC" w:rsidRDefault="00B2157C" w:rsidP="002E28DC">
      <w:pPr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   На </w:t>
      </w:r>
      <w:r w:rsidRPr="002E28DC">
        <w:rPr>
          <w:b/>
          <w:i/>
          <w:sz w:val="28"/>
          <w:szCs w:val="28"/>
        </w:rPr>
        <w:t>спортивно-оздоровительном</w:t>
      </w:r>
      <w:r w:rsidRPr="002E28DC">
        <w:rPr>
          <w:sz w:val="28"/>
          <w:szCs w:val="28"/>
        </w:rPr>
        <w:t xml:space="preserve"> </w:t>
      </w:r>
      <w:r w:rsidRPr="002E28DC">
        <w:rPr>
          <w:b/>
          <w:i/>
          <w:sz w:val="28"/>
          <w:szCs w:val="28"/>
        </w:rPr>
        <w:t xml:space="preserve">этапе </w:t>
      </w:r>
      <w:r w:rsidRPr="002E28DC">
        <w:rPr>
          <w:sz w:val="28"/>
          <w:szCs w:val="28"/>
        </w:rPr>
        <w:t xml:space="preserve">период подготовки длится от 2 до 6 лет. </w:t>
      </w:r>
      <w:r w:rsidRPr="002E28DC">
        <w:rPr>
          <w:sz w:val="28"/>
          <w:szCs w:val="28"/>
          <w:u w:val="single"/>
        </w:rPr>
        <w:t xml:space="preserve">Основные задачи: </w:t>
      </w:r>
      <w:r w:rsidRPr="002E28DC">
        <w:rPr>
          <w:sz w:val="28"/>
          <w:szCs w:val="28"/>
        </w:rPr>
        <w:t>формирование мотивации к здоровому образу жизни, развитие физических и нравственных качеств обучающихся.</w:t>
      </w:r>
    </w:p>
    <w:p w:rsidR="00B2157C" w:rsidRPr="002E28DC" w:rsidRDefault="00B2157C" w:rsidP="002E28DC">
      <w:pPr>
        <w:jc w:val="both"/>
        <w:rPr>
          <w:sz w:val="28"/>
          <w:szCs w:val="28"/>
        </w:rPr>
      </w:pPr>
      <w:r w:rsidRPr="002E28DC">
        <w:rPr>
          <w:b/>
          <w:i/>
          <w:sz w:val="28"/>
          <w:szCs w:val="28"/>
        </w:rPr>
        <w:t xml:space="preserve">     Этап начальной подготовки</w:t>
      </w:r>
      <w:r w:rsidRPr="002E28DC">
        <w:rPr>
          <w:sz w:val="28"/>
          <w:szCs w:val="28"/>
        </w:rPr>
        <w:t xml:space="preserve">  длится 2-3 года. </w:t>
      </w:r>
      <w:r w:rsidRPr="002E28DC">
        <w:rPr>
          <w:sz w:val="28"/>
          <w:szCs w:val="28"/>
          <w:u w:val="single"/>
        </w:rPr>
        <w:t xml:space="preserve">Основные задачи: </w:t>
      </w:r>
      <w:r w:rsidRPr="002E28DC">
        <w:rPr>
          <w:sz w:val="28"/>
          <w:szCs w:val="28"/>
        </w:rPr>
        <w:t>повышение уровня физической подготовленности, укрепление здоровья, воспитание морально-волевых качеств обучающихся.</w:t>
      </w:r>
    </w:p>
    <w:p w:rsidR="00B2157C" w:rsidRPr="002E28DC" w:rsidRDefault="00B2157C" w:rsidP="002E28DC">
      <w:pPr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   На </w:t>
      </w:r>
      <w:r w:rsidRPr="002E28DC">
        <w:rPr>
          <w:b/>
          <w:i/>
          <w:sz w:val="28"/>
          <w:szCs w:val="28"/>
        </w:rPr>
        <w:t>учебно-тренировочном этапе</w:t>
      </w:r>
      <w:r w:rsidRPr="002E28DC">
        <w:rPr>
          <w:sz w:val="28"/>
          <w:szCs w:val="28"/>
        </w:rPr>
        <w:t xml:space="preserve"> подготовка длится 4-5 лет. </w:t>
      </w:r>
      <w:r w:rsidRPr="002E28DC">
        <w:rPr>
          <w:sz w:val="28"/>
          <w:szCs w:val="28"/>
          <w:u w:val="single"/>
        </w:rPr>
        <w:t>Основная задача</w:t>
      </w:r>
      <w:r w:rsidRPr="002E28DC">
        <w:rPr>
          <w:sz w:val="28"/>
          <w:szCs w:val="28"/>
        </w:rPr>
        <w:t>: повышение спортивных результатов с учетом индивидуальных способностей учащихся.</w:t>
      </w:r>
    </w:p>
    <w:p w:rsidR="00B2157C" w:rsidRPr="002E28DC" w:rsidRDefault="00B2157C" w:rsidP="002E28DC">
      <w:pPr>
        <w:jc w:val="both"/>
        <w:rPr>
          <w:sz w:val="28"/>
          <w:szCs w:val="28"/>
        </w:rPr>
      </w:pPr>
      <w:r w:rsidRPr="002E28DC">
        <w:rPr>
          <w:sz w:val="28"/>
          <w:szCs w:val="28"/>
        </w:rPr>
        <w:t xml:space="preserve">    На </w:t>
      </w:r>
      <w:r w:rsidRPr="002E28DC">
        <w:rPr>
          <w:b/>
          <w:i/>
          <w:sz w:val="28"/>
          <w:szCs w:val="28"/>
        </w:rPr>
        <w:t xml:space="preserve">этапе спортивного совершенствования </w:t>
      </w:r>
      <w:r w:rsidRPr="002E28DC">
        <w:rPr>
          <w:sz w:val="28"/>
          <w:szCs w:val="28"/>
        </w:rPr>
        <w:t>подготовка длится 3 года и более.</w:t>
      </w:r>
    </w:p>
    <w:p w:rsidR="00B2157C" w:rsidRPr="002E28DC" w:rsidRDefault="00B2157C" w:rsidP="002E28DC">
      <w:pPr>
        <w:jc w:val="both"/>
        <w:rPr>
          <w:sz w:val="28"/>
          <w:szCs w:val="28"/>
        </w:rPr>
      </w:pPr>
    </w:p>
    <w:p w:rsidR="00B2157C" w:rsidRPr="002E28DC" w:rsidRDefault="00B2157C" w:rsidP="002E28DC">
      <w:pPr>
        <w:jc w:val="both"/>
        <w:rPr>
          <w:b/>
          <w:sz w:val="28"/>
          <w:szCs w:val="28"/>
        </w:rPr>
      </w:pPr>
      <w:r w:rsidRPr="002E28DC">
        <w:rPr>
          <w:b/>
          <w:sz w:val="28"/>
          <w:szCs w:val="28"/>
        </w:rPr>
        <w:t xml:space="preserve">УЧЕБНЫЙ ПЛАН МОУ ДОД ДЮСШ </w:t>
      </w:r>
    </w:p>
    <w:p w:rsidR="00B2157C" w:rsidRPr="002E28DC" w:rsidRDefault="00B2157C" w:rsidP="002E28DC">
      <w:pPr>
        <w:jc w:val="both"/>
        <w:rPr>
          <w:b/>
          <w:sz w:val="28"/>
          <w:szCs w:val="28"/>
        </w:rPr>
      </w:pPr>
      <w:r w:rsidRPr="002E28DC">
        <w:rPr>
          <w:b/>
          <w:sz w:val="28"/>
          <w:szCs w:val="28"/>
        </w:rPr>
        <w:t>на 2011-12учебный год</w:t>
      </w:r>
    </w:p>
    <w:p w:rsidR="00B2157C" w:rsidRPr="002E28DC" w:rsidRDefault="00B2157C" w:rsidP="002E28D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1740"/>
        <w:gridCol w:w="1713"/>
        <w:gridCol w:w="1713"/>
        <w:gridCol w:w="1722"/>
      </w:tblGrid>
      <w:tr w:rsidR="00B2157C" w:rsidRPr="002E28DC" w:rsidTr="009E61E7">
        <w:tc>
          <w:tcPr>
            <w:tcW w:w="2683" w:type="dxa"/>
            <w:vAlign w:val="center"/>
          </w:tcPr>
          <w:p w:rsidR="00B2157C" w:rsidRPr="002E28DC" w:rsidRDefault="00B2157C" w:rsidP="002E28DC">
            <w:pPr>
              <w:jc w:val="both"/>
              <w:rPr>
                <w:b/>
                <w:sz w:val="28"/>
                <w:szCs w:val="28"/>
              </w:rPr>
            </w:pPr>
            <w:r w:rsidRPr="002E28D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1740" w:type="dxa"/>
            <w:vAlign w:val="center"/>
          </w:tcPr>
          <w:p w:rsidR="00B2157C" w:rsidRPr="002E28DC" w:rsidRDefault="00B2157C" w:rsidP="002E28DC">
            <w:pPr>
              <w:jc w:val="both"/>
              <w:rPr>
                <w:b/>
                <w:sz w:val="28"/>
                <w:szCs w:val="28"/>
              </w:rPr>
            </w:pPr>
            <w:r w:rsidRPr="002E28DC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1713" w:type="dxa"/>
            <w:vAlign w:val="center"/>
          </w:tcPr>
          <w:p w:rsidR="00B2157C" w:rsidRPr="002E28DC" w:rsidRDefault="00B2157C" w:rsidP="002E28DC">
            <w:pPr>
              <w:jc w:val="both"/>
              <w:rPr>
                <w:b/>
                <w:sz w:val="28"/>
                <w:szCs w:val="28"/>
              </w:rPr>
            </w:pPr>
            <w:r w:rsidRPr="002E28DC">
              <w:rPr>
                <w:b/>
                <w:sz w:val="28"/>
                <w:szCs w:val="28"/>
              </w:rPr>
              <w:t>Количество</w:t>
            </w:r>
          </w:p>
          <w:p w:rsidR="00B2157C" w:rsidRPr="002E28DC" w:rsidRDefault="00B2157C" w:rsidP="002E28DC">
            <w:pPr>
              <w:jc w:val="both"/>
              <w:rPr>
                <w:b/>
                <w:sz w:val="28"/>
                <w:szCs w:val="28"/>
              </w:rPr>
            </w:pPr>
            <w:r w:rsidRPr="002E28DC">
              <w:rPr>
                <w:b/>
                <w:sz w:val="28"/>
                <w:szCs w:val="28"/>
              </w:rPr>
              <w:t>групп</w:t>
            </w:r>
          </w:p>
        </w:tc>
        <w:tc>
          <w:tcPr>
            <w:tcW w:w="1713" w:type="dxa"/>
            <w:vAlign w:val="center"/>
          </w:tcPr>
          <w:p w:rsidR="00B2157C" w:rsidRPr="002E28DC" w:rsidRDefault="00B2157C" w:rsidP="002E28DC">
            <w:pPr>
              <w:jc w:val="both"/>
              <w:rPr>
                <w:b/>
                <w:sz w:val="28"/>
                <w:szCs w:val="28"/>
              </w:rPr>
            </w:pPr>
            <w:r w:rsidRPr="002E28DC">
              <w:rPr>
                <w:b/>
                <w:sz w:val="28"/>
                <w:szCs w:val="28"/>
              </w:rPr>
              <w:t>Количество</w:t>
            </w:r>
          </w:p>
          <w:p w:rsidR="00B2157C" w:rsidRPr="002E28DC" w:rsidRDefault="00B2157C" w:rsidP="002E28DC">
            <w:pPr>
              <w:jc w:val="both"/>
              <w:rPr>
                <w:b/>
                <w:sz w:val="28"/>
                <w:szCs w:val="28"/>
              </w:rPr>
            </w:pPr>
            <w:r w:rsidRPr="002E28DC">
              <w:rPr>
                <w:b/>
                <w:sz w:val="28"/>
                <w:szCs w:val="28"/>
              </w:rPr>
              <w:t xml:space="preserve">часов </w:t>
            </w:r>
            <w:proofErr w:type="gramStart"/>
            <w:r w:rsidRPr="002E28DC">
              <w:rPr>
                <w:b/>
                <w:sz w:val="28"/>
                <w:szCs w:val="28"/>
              </w:rPr>
              <w:t>на</w:t>
            </w:r>
            <w:proofErr w:type="gramEnd"/>
          </w:p>
          <w:p w:rsidR="00B2157C" w:rsidRPr="002E28DC" w:rsidRDefault="00B2157C" w:rsidP="002E28DC">
            <w:pPr>
              <w:jc w:val="both"/>
              <w:rPr>
                <w:b/>
                <w:sz w:val="28"/>
                <w:szCs w:val="28"/>
              </w:rPr>
            </w:pPr>
            <w:r w:rsidRPr="002E28DC">
              <w:rPr>
                <w:b/>
                <w:sz w:val="28"/>
                <w:szCs w:val="28"/>
              </w:rPr>
              <w:t>группу</w:t>
            </w:r>
          </w:p>
        </w:tc>
        <w:tc>
          <w:tcPr>
            <w:tcW w:w="1722" w:type="dxa"/>
            <w:vAlign w:val="center"/>
          </w:tcPr>
          <w:p w:rsidR="00B2157C" w:rsidRPr="002E28DC" w:rsidRDefault="00B2157C" w:rsidP="002E28DC">
            <w:pPr>
              <w:jc w:val="both"/>
              <w:rPr>
                <w:b/>
                <w:sz w:val="28"/>
                <w:szCs w:val="28"/>
              </w:rPr>
            </w:pPr>
            <w:r w:rsidRPr="002E28DC">
              <w:rPr>
                <w:b/>
                <w:sz w:val="28"/>
                <w:szCs w:val="28"/>
              </w:rPr>
              <w:t>Количество</w:t>
            </w:r>
          </w:p>
          <w:p w:rsidR="00B2157C" w:rsidRPr="002E28DC" w:rsidRDefault="00B2157C" w:rsidP="002E28DC">
            <w:pPr>
              <w:jc w:val="both"/>
              <w:rPr>
                <w:b/>
                <w:sz w:val="28"/>
                <w:szCs w:val="28"/>
              </w:rPr>
            </w:pPr>
            <w:r w:rsidRPr="002E28DC">
              <w:rPr>
                <w:b/>
                <w:sz w:val="28"/>
                <w:szCs w:val="28"/>
              </w:rPr>
              <w:t xml:space="preserve">часов </w:t>
            </w:r>
            <w:proofErr w:type="gramStart"/>
            <w:r w:rsidRPr="002E28DC">
              <w:rPr>
                <w:b/>
                <w:sz w:val="28"/>
                <w:szCs w:val="28"/>
              </w:rPr>
              <w:t>в</w:t>
            </w:r>
            <w:proofErr w:type="gramEnd"/>
          </w:p>
          <w:p w:rsidR="00B2157C" w:rsidRPr="002E28DC" w:rsidRDefault="00B2157C" w:rsidP="002E28DC">
            <w:pPr>
              <w:jc w:val="both"/>
              <w:rPr>
                <w:b/>
                <w:sz w:val="28"/>
                <w:szCs w:val="28"/>
              </w:rPr>
            </w:pPr>
            <w:r w:rsidRPr="002E28DC">
              <w:rPr>
                <w:b/>
                <w:sz w:val="28"/>
                <w:szCs w:val="28"/>
              </w:rPr>
              <w:t>неделю</w:t>
            </w:r>
          </w:p>
        </w:tc>
      </w:tr>
      <w:tr w:rsidR="00B2157C" w:rsidRPr="002E28DC" w:rsidTr="009E61E7">
        <w:tc>
          <w:tcPr>
            <w:tcW w:w="2683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Общей физической подготовки</w:t>
            </w:r>
          </w:p>
        </w:tc>
        <w:tc>
          <w:tcPr>
            <w:tcW w:w="1740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СОГ</w:t>
            </w:r>
          </w:p>
        </w:tc>
        <w:tc>
          <w:tcPr>
            <w:tcW w:w="1713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13</w:t>
            </w:r>
          </w:p>
        </w:tc>
        <w:tc>
          <w:tcPr>
            <w:tcW w:w="1713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6</w:t>
            </w:r>
          </w:p>
        </w:tc>
        <w:tc>
          <w:tcPr>
            <w:tcW w:w="1722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78</w:t>
            </w:r>
          </w:p>
        </w:tc>
      </w:tr>
      <w:tr w:rsidR="00B2157C" w:rsidRPr="002E28DC" w:rsidTr="009E61E7">
        <w:trPr>
          <w:trHeight w:val="359"/>
        </w:trPr>
        <w:tc>
          <w:tcPr>
            <w:tcW w:w="2683" w:type="dxa"/>
            <w:vMerge w:val="restart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Спортивная</w:t>
            </w:r>
          </w:p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акробатика</w:t>
            </w:r>
          </w:p>
        </w:tc>
        <w:tc>
          <w:tcPr>
            <w:tcW w:w="1740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НП до года</w:t>
            </w:r>
          </w:p>
        </w:tc>
        <w:tc>
          <w:tcPr>
            <w:tcW w:w="1713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6</w:t>
            </w:r>
          </w:p>
        </w:tc>
        <w:tc>
          <w:tcPr>
            <w:tcW w:w="1722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48</w:t>
            </w:r>
          </w:p>
        </w:tc>
      </w:tr>
      <w:tr w:rsidR="00B2157C" w:rsidRPr="002E28DC" w:rsidTr="009E61E7">
        <w:tc>
          <w:tcPr>
            <w:tcW w:w="2683" w:type="dxa"/>
            <w:vMerge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НП свыше года</w:t>
            </w:r>
          </w:p>
        </w:tc>
        <w:tc>
          <w:tcPr>
            <w:tcW w:w="1713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9</w:t>
            </w:r>
          </w:p>
        </w:tc>
        <w:tc>
          <w:tcPr>
            <w:tcW w:w="1722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18</w:t>
            </w:r>
          </w:p>
        </w:tc>
      </w:tr>
      <w:tr w:rsidR="00B2157C" w:rsidRPr="002E28DC" w:rsidTr="009E61E7">
        <w:tc>
          <w:tcPr>
            <w:tcW w:w="2683" w:type="dxa"/>
            <w:vMerge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УТ до 2-х</w:t>
            </w:r>
          </w:p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лет</w:t>
            </w:r>
          </w:p>
        </w:tc>
        <w:tc>
          <w:tcPr>
            <w:tcW w:w="1713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12</w:t>
            </w:r>
          </w:p>
        </w:tc>
        <w:tc>
          <w:tcPr>
            <w:tcW w:w="1722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24</w:t>
            </w:r>
          </w:p>
        </w:tc>
      </w:tr>
      <w:tr w:rsidR="00B2157C" w:rsidRPr="002E28DC" w:rsidTr="009E61E7">
        <w:tc>
          <w:tcPr>
            <w:tcW w:w="2683" w:type="dxa"/>
            <w:vMerge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УТ свыше</w:t>
            </w:r>
          </w:p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2-х лет</w:t>
            </w:r>
          </w:p>
        </w:tc>
        <w:tc>
          <w:tcPr>
            <w:tcW w:w="1713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18</w:t>
            </w:r>
          </w:p>
        </w:tc>
        <w:tc>
          <w:tcPr>
            <w:tcW w:w="1722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18</w:t>
            </w:r>
          </w:p>
        </w:tc>
      </w:tr>
      <w:tr w:rsidR="00B2157C" w:rsidRPr="002E28DC" w:rsidTr="009E61E7">
        <w:tc>
          <w:tcPr>
            <w:tcW w:w="2683" w:type="dxa"/>
            <w:vMerge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СС</w:t>
            </w:r>
          </w:p>
        </w:tc>
        <w:tc>
          <w:tcPr>
            <w:tcW w:w="1713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24</w:t>
            </w:r>
          </w:p>
        </w:tc>
        <w:tc>
          <w:tcPr>
            <w:tcW w:w="1722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24</w:t>
            </w:r>
          </w:p>
        </w:tc>
      </w:tr>
      <w:tr w:rsidR="00B2157C" w:rsidRPr="002E28DC" w:rsidTr="009E61E7">
        <w:tc>
          <w:tcPr>
            <w:tcW w:w="2683" w:type="dxa"/>
            <w:vMerge w:val="restart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Футбол</w:t>
            </w:r>
          </w:p>
        </w:tc>
        <w:tc>
          <w:tcPr>
            <w:tcW w:w="1740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НП-1</w:t>
            </w:r>
          </w:p>
        </w:tc>
        <w:tc>
          <w:tcPr>
            <w:tcW w:w="1713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6</w:t>
            </w:r>
          </w:p>
        </w:tc>
        <w:tc>
          <w:tcPr>
            <w:tcW w:w="1722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54</w:t>
            </w:r>
          </w:p>
        </w:tc>
      </w:tr>
      <w:tr w:rsidR="00B2157C" w:rsidRPr="002E28DC" w:rsidTr="009E61E7">
        <w:tc>
          <w:tcPr>
            <w:tcW w:w="2683" w:type="dxa"/>
            <w:vMerge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УТ до 2-х лет</w:t>
            </w:r>
          </w:p>
        </w:tc>
        <w:tc>
          <w:tcPr>
            <w:tcW w:w="1713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12</w:t>
            </w:r>
          </w:p>
        </w:tc>
        <w:tc>
          <w:tcPr>
            <w:tcW w:w="1722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12</w:t>
            </w:r>
          </w:p>
        </w:tc>
      </w:tr>
      <w:tr w:rsidR="00B2157C" w:rsidRPr="002E28DC" w:rsidTr="009E61E7">
        <w:tc>
          <w:tcPr>
            <w:tcW w:w="2683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Легкая</w:t>
            </w:r>
          </w:p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атлетика</w:t>
            </w:r>
          </w:p>
        </w:tc>
        <w:tc>
          <w:tcPr>
            <w:tcW w:w="1740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НП-1</w:t>
            </w:r>
          </w:p>
        </w:tc>
        <w:tc>
          <w:tcPr>
            <w:tcW w:w="1713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6</w:t>
            </w:r>
          </w:p>
        </w:tc>
        <w:tc>
          <w:tcPr>
            <w:tcW w:w="1722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12</w:t>
            </w:r>
          </w:p>
        </w:tc>
      </w:tr>
      <w:tr w:rsidR="00B2157C" w:rsidRPr="002E28DC" w:rsidTr="009E61E7">
        <w:tc>
          <w:tcPr>
            <w:tcW w:w="2683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Борьба</w:t>
            </w:r>
          </w:p>
        </w:tc>
        <w:tc>
          <w:tcPr>
            <w:tcW w:w="1740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НП-1</w:t>
            </w:r>
          </w:p>
        </w:tc>
        <w:tc>
          <w:tcPr>
            <w:tcW w:w="1713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10</w:t>
            </w:r>
          </w:p>
        </w:tc>
        <w:tc>
          <w:tcPr>
            <w:tcW w:w="1713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6</w:t>
            </w:r>
          </w:p>
        </w:tc>
        <w:tc>
          <w:tcPr>
            <w:tcW w:w="1722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60</w:t>
            </w:r>
          </w:p>
        </w:tc>
      </w:tr>
      <w:tr w:rsidR="00B2157C" w:rsidRPr="002E28DC" w:rsidTr="009E61E7">
        <w:tc>
          <w:tcPr>
            <w:tcW w:w="2683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НП-2</w:t>
            </w:r>
          </w:p>
        </w:tc>
        <w:tc>
          <w:tcPr>
            <w:tcW w:w="1713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-</w:t>
            </w:r>
          </w:p>
        </w:tc>
        <w:tc>
          <w:tcPr>
            <w:tcW w:w="1713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-</w:t>
            </w:r>
          </w:p>
        </w:tc>
      </w:tr>
      <w:tr w:rsidR="00B2157C" w:rsidRPr="002E28DC" w:rsidTr="009E61E7">
        <w:tc>
          <w:tcPr>
            <w:tcW w:w="2683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УТ до 2-х</w:t>
            </w:r>
          </w:p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лет</w:t>
            </w:r>
          </w:p>
        </w:tc>
        <w:tc>
          <w:tcPr>
            <w:tcW w:w="1713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12</w:t>
            </w:r>
          </w:p>
        </w:tc>
        <w:tc>
          <w:tcPr>
            <w:tcW w:w="1722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12</w:t>
            </w:r>
          </w:p>
        </w:tc>
      </w:tr>
      <w:tr w:rsidR="00B2157C" w:rsidRPr="002E28DC" w:rsidTr="009E61E7">
        <w:tc>
          <w:tcPr>
            <w:tcW w:w="2683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Баскетбол</w:t>
            </w:r>
          </w:p>
        </w:tc>
        <w:tc>
          <w:tcPr>
            <w:tcW w:w="1740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НП-1</w:t>
            </w:r>
          </w:p>
        </w:tc>
        <w:tc>
          <w:tcPr>
            <w:tcW w:w="1713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6</w:t>
            </w:r>
          </w:p>
        </w:tc>
        <w:tc>
          <w:tcPr>
            <w:tcW w:w="1722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12</w:t>
            </w:r>
          </w:p>
        </w:tc>
      </w:tr>
      <w:tr w:rsidR="00B2157C" w:rsidRPr="002E28DC" w:rsidTr="009E61E7">
        <w:tc>
          <w:tcPr>
            <w:tcW w:w="2683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НП-2</w:t>
            </w:r>
          </w:p>
        </w:tc>
        <w:tc>
          <w:tcPr>
            <w:tcW w:w="1713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9</w:t>
            </w:r>
          </w:p>
        </w:tc>
        <w:tc>
          <w:tcPr>
            <w:tcW w:w="1722" w:type="dxa"/>
            <w:vAlign w:val="center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18</w:t>
            </w:r>
          </w:p>
        </w:tc>
      </w:tr>
      <w:tr w:rsidR="00B2157C" w:rsidRPr="002E28DC" w:rsidTr="009E61E7">
        <w:tc>
          <w:tcPr>
            <w:tcW w:w="4423" w:type="dxa"/>
            <w:gridSpan w:val="2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55</w:t>
            </w:r>
          </w:p>
        </w:tc>
        <w:tc>
          <w:tcPr>
            <w:tcW w:w="1713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B2157C" w:rsidRPr="002E28DC" w:rsidRDefault="00B2157C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420</w:t>
            </w:r>
          </w:p>
        </w:tc>
      </w:tr>
    </w:tbl>
    <w:p w:rsidR="00377317" w:rsidRPr="002E28DC" w:rsidRDefault="00923F8A" w:rsidP="002E28DC">
      <w:pPr>
        <w:jc w:val="both"/>
        <w:rPr>
          <w:sz w:val="28"/>
          <w:szCs w:val="28"/>
        </w:rPr>
      </w:pPr>
      <w:r w:rsidRPr="002E28DC">
        <w:rPr>
          <w:sz w:val="28"/>
          <w:szCs w:val="28"/>
        </w:rPr>
        <w:tab/>
      </w:r>
    </w:p>
    <w:p w:rsidR="00B44876" w:rsidRDefault="00FB2DF2" w:rsidP="002E28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 w:rsidRPr="002E28DC">
        <w:rPr>
          <w:b/>
          <w:sz w:val="28"/>
          <w:szCs w:val="28"/>
        </w:rPr>
        <w:tab/>
      </w:r>
      <w:r w:rsidR="00B44876" w:rsidRPr="002E28DC">
        <w:rPr>
          <w:sz w:val="28"/>
          <w:szCs w:val="28"/>
        </w:rPr>
        <w:t xml:space="preserve"> </w:t>
      </w:r>
    </w:p>
    <w:p w:rsidR="0033171E" w:rsidRPr="0033171E" w:rsidRDefault="0033171E" w:rsidP="002E28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F313EB" w:rsidRPr="00D16D3B" w:rsidRDefault="0033171E" w:rsidP="002E28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proofErr w:type="gramStart"/>
      <w:r w:rsidR="00F313EB" w:rsidRPr="002E28DC">
        <w:rPr>
          <w:b/>
          <w:sz w:val="28"/>
          <w:szCs w:val="28"/>
        </w:rPr>
        <w:t>.</w:t>
      </w:r>
      <w:r w:rsidR="00A316A7" w:rsidRPr="002E28DC">
        <w:rPr>
          <w:b/>
          <w:sz w:val="28"/>
          <w:szCs w:val="28"/>
        </w:rPr>
        <w:t xml:space="preserve"> </w:t>
      </w:r>
      <w:r w:rsidR="00F313EB" w:rsidRPr="002E28DC">
        <w:rPr>
          <w:b/>
          <w:sz w:val="28"/>
          <w:szCs w:val="28"/>
        </w:rPr>
        <w:t xml:space="preserve"> Критерии</w:t>
      </w:r>
      <w:proofErr w:type="gramEnd"/>
      <w:r w:rsidR="00F313EB" w:rsidRPr="002E28DC">
        <w:rPr>
          <w:b/>
          <w:sz w:val="28"/>
          <w:szCs w:val="28"/>
        </w:rPr>
        <w:t>, показатели реализации образовательной программы.</w:t>
      </w:r>
    </w:p>
    <w:p w:rsidR="0033171E" w:rsidRPr="00D16D3B" w:rsidRDefault="0033171E" w:rsidP="002E28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A549D" w:rsidRPr="002E28DC" w:rsidRDefault="000A549D" w:rsidP="002E28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28DC">
        <w:rPr>
          <w:sz w:val="28"/>
          <w:szCs w:val="28"/>
        </w:rPr>
        <w:tab/>
        <w:t>Основными показателями реализации образовательной программы являются:</w:t>
      </w:r>
    </w:p>
    <w:p w:rsidR="000A549D" w:rsidRPr="002E28DC" w:rsidRDefault="000A549D" w:rsidP="002E28D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28DC">
        <w:rPr>
          <w:sz w:val="28"/>
          <w:szCs w:val="28"/>
        </w:rPr>
        <w:t>результативное участие учащихся ДЮСШ в соревнованиях районного</w:t>
      </w:r>
      <w:r w:rsidR="001F37B5" w:rsidRPr="002E28DC">
        <w:rPr>
          <w:sz w:val="28"/>
          <w:szCs w:val="28"/>
        </w:rPr>
        <w:t>,</w:t>
      </w:r>
      <w:r w:rsidR="00745C0C" w:rsidRPr="002E28DC">
        <w:rPr>
          <w:sz w:val="28"/>
          <w:szCs w:val="28"/>
        </w:rPr>
        <w:t xml:space="preserve"> </w:t>
      </w:r>
      <w:r w:rsidR="001F37B5" w:rsidRPr="002E28DC">
        <w:rPr>
          <w:sz w:val="28"/>
          <w:szCs w:val="28"/>
        </w:rPr>
        <w:t>краевого</w:t>
      </w:r>
      <w:r w:rsidRPr="002E28DC">
        <w:rPr>
          <w:sz w:val="28"/>
          <w:szCs w:val="28"/>
        </w:rPr>
        <w:t>, регионального и российского уровней;</w:t>
      </w:r>
    </w:p>
    <w:p w:rsidR="000A549D" w:rsidRPr="002E28DC" w:rsidRDefault="000A549D" w:rsidP="002E28D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28DC">
        <w:rPr>
          <w:sz w:val="28"/>
          <w:szCs w:val="28"/>
        </w:rPr>
        <w:t>выполнение контрольно-переводных нормативов по видам спорта, которые принимаются в конце учебного года и являются основанием для перевода учащихся в следующую группу</w:t>
      </w:r>
      <w:r w:rsidR="00745C0C" w:rsidRPr="002E28DC">
        <w:rPr>
          <w:sz w:val="28"/>
          <w:szCs w:val="28"/>
        </w:rPr>
        <w:t xml:space="preserve"> </w:t>
      </w:r>
    </w:p>
    <w:p w:rsidR="001F37B5" w:rsidRPr="002E28DC" w:rsidRDefault="001F37B5" w:rsidP="002E28D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28DC">
        <w:rPr>
          <w:sz w:val="28"/>
          <w:szCs w:val="28"/>
        </w:rPr>
        <w:t>выполнение разрядных нормативов</w:t>
      </w:r>
    </w:p>
    <w:p w:rsidR="00745C0C" w:rsidRPr="002E28DC" w:rsidRDefault="001F37B5" w:rsidP="002E28D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E28DC">
        <w:rPr>
          <w:sz w:val="28"/>
          <w:szCs w:val="28"/>
        </w:rPr>
        <w:t>а</w:t>
      </w:r>
      <w:r w:rsidR="00745C0C" w:rsidRPr="002E28DC">
        <w:rPr>
          <w:sz w:val="28"/>
          <w:szCs w:val="28"/>
        </w:rPr>
        <w:t xml:space="preserve">налитический отчёт тренера-преподавателя по итогам года и работы в межаттестационный период </w:t>
      </w:r>
    </w:p>
    <w:p w:rsidR="00F313EB" w:rsidRPr="002E28DC" w:rsidRDefault="00F313EB" w:rsidP="002E28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745C0C" w:rsidRPr="002E28DC" w:rsidRDefault="0033171E" w:rsidP="0033171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proofErr w:type="gramStart"/>
      <w:r w:rsidR="00745C0C" w:rsidRPr="002E28DC">
        <w:rPr>
          <w:b/>
          <w:sz w:val="28"/>
          <w:szCs w:val="28"/>
        </w:rPr>
        <w:t>.  Программно</w:t>
      </w:r>
      <w:proofErr w:type="gramEnd"/>
      <w:r w:rsidR="00745C0C" w:rsidRPr="002E28DC">
        <w:rPr>
          <w:b/>
          <w:sz w:val="28"/>
          <w:szCs w:val="28"/>
        </w:rPr>
        <w:t>-методическое обеспечение образовательной программы.</w:t>
      </w:r>
    </w:p>
    <w:p w:rsidR="00745C0C" w:rsidRPr="002E28DC" w:rsidRDefault="00745C0C" w:rsidP="0033171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3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1799"/>
        <w:gridCol w:w="6664"/>
      </w:tblGrid>
      <w:tr w:rsidR="00745C0C" w:rsidRPr="002E28DC" w:rsidTr="00745C0C">
        <w:trPr>
          <w:trHeight w:val="1065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2E28D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E28D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t xml:space="preserve">Автор, название, место издания, издательство, год издания учебно-методической литературы </w:t>
            </w:r>
          </w:p>
          <w:p w:rsidR="00745C0C" w:rsidRPr="002E28DC" w:rsidRDefault="00745C0C" w:rsidP="002E28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5C0C" w:rsidRPr="002E28DC" w:rsidTr="00745C0C">
        <w:trPr>
          <w:trHeight w:val="237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t xml:space="preserve">В.В. </w:t>
            </w:r>
            <w:proofErr w:type="spellStart"/>
            <w:r w:rsidRPr="002E28DC">
              <w:rPr>
                <w:color w:val="000000"/>
                <w:sz w:val="28"/>
                <w:szCs w:val="28"/>
              </w:rPr>
              <w:t>Ивочкин</w:t>
            </w:r>
            <w:proofErr w:type="spellEnd"/>
            <w:r w:rsidRPr="002E28DC">
              <w:rPr>
                <w:color w:val="000000"/>
                <w:sz w:val="28"/>
                <w:szCs w:val="28"/>
              </w:rPr>
              <w:t xml:space="preserve">, Ю.Г. Травин, Г.Н. Королев, Г.Н. </w:t>
            </w:r>
            <w:proofErr w:type="spellStart"/>
            <w:r w:rsidRPr="002E28DC">
              <w:rPr>
                <w:color w:val="000000"/>
                <w:sz w:val="28"/>
                <w:szCs w:val="28"/>
              </w:rPr>
              <w:t>Семаева</w:t>
            </w:r>
            <w:proofErr w:type="spellEnd"/>
            <w:r w:rsidRPr="002E28DC">
              <w:rPr>
                <w:color w:val="000000"/>
                <w:sz w:val="28"/>
                <w:szCs w:val="28"/>
              </w:rPr>
              <w:t xml:space="preserve">. «Легкая атлетика. Бег на средние и длинные дистанции» Программа для ДЮСШ и СДЮШОР. М.,2004. </w:t>
            </w:r>
          </w:p>
          <w:p w:rsidR="00745C0C" w:rsidRPr="002E28DC" w:rsidRDefault="00745C0C" w:rsidP="002E28DC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t xml:space="preserve">Никитушкин, Н.Н. Чесноков, В.Г. Бауэр, В.Б. </w:t>
            </w:r>
            <w:proofErr w:type="spellStart"/>
            <w:r w:rsidRPr="002E28DC">
              <w:rPr>
                <w:color w:val="000000"/>
                <w:sz w:val="28"/>
                <w:szCs w:val="28"/>
              </w:rPr>
              <w:t>Зеличенок</w:t>
            </w:r>
            <w:proofErr w:type="spellEnd"/>
            <w:r w:rsidRPr="002E28DC">
              <w:rPr>
                <w:color w:val="000000"/>
                <w:sz w:val="28"/>
                <w:szCs w:val="28"/>
              </w:rPr>
              <w:t xml:space="preserve"> «Легкая атлетика. Бег на короткие дистанции». Программа для ДЮСШ и СДЮШОР. М., 2005. </w:t>
            </w:r>
          </w:p>
          <w:p w:rsidR="00745C0C" w:rsidRPr="002E28DC" w:rsidRDefault="00745C0C" w:rsidP="002E28D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 xml:space="preserve">Специальные упражнения легкоатлетов. /Ред. И.И. </w:t>
            </w:r>
            <w:proofErr w:type="spellStart"/>
            <w:r w:rsidRPr="002E28DC">
              <w:rPr>
                <w:sz w:val="28"/>
                <w:szCs w:val="28"/>
              </w:rPr>
              <w:t>Выставкин</w:t>
            </w:r>
            <w:proofErr w:type="spellEnd"/>
            <w:r w:rsidRPr="002E28DC">
              <w:rPr>
                <w:sz w:val="28"/>
                <w:szCs w:val="28"/>
              </w:rPr>
              <w:t>, В.П. Синицын. Методические рекомендации. М., 1998</w:t>
            </w:r>
          </w:p>
          <w:p w:rsidR="00745C0C" w:rsidRPr="002E28DC" w:rsidRDefault="00745C0C" w:rsidP="002E28DC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lastRenderedPageBreak/>
              <w:t xml:space="preserve">Попов В.Б., Ливадии Е.И., </w:t>
            </w:r>
            <w:proofErr w:type="spellStart"/>
            <w:r w:rsidRPr="002E28DC">
              <w:rPr>
                <w:sz w:val="28"/>
                <w:szCs w:val="28"/>
              </w:rPr>
              <w:t>Суслаков</w:t>
            </w:r>
            <w:proofErr w:type="spellEnd"/>
            <w:r w:rsidRPr="002E28DC">
              <w:rPr>
                <w:sz w:val="28"/>
                <w:szCs w:val="28"/>
              </w:rPr>
              <w:t xml:space="preserve"> Ф.П. Юный легкоатлет.</w:t>
            </w:r>
          </w:p>
        </w:tc>
      </w:tr>
      <w:tr w:rsidR="00745C0C" w:rsidRPr="002E28DC" w:rsidTr="00745C0C">
        <w:trPr>
          <w:trHeight w:val="237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5C0C" w:rsidRPr="002E28DC" w:rsidTr="00745C0C">
        <w:trPr>
          <w:trHeight w:val="237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t>Футбол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t xml:space="preserve">В.А. </w:t>
            </w:r>
            <w:proofErr w:type="spellStart"/>
            <w:r w:rsidRPr="002E28DC">
              <w:rPr>
                <w:color w:val="000000"/>
                <w:sz w:val="28"/>
                <w:szCs w:val="28"/>
              </w:rPr>
              <w:t>Выжгис</w:t>
            </w:r>
            <w:proofErr w:type="spellEnd"/>
            <w:r w:rsidRPr="002E28DC">
              <w:rPr>
                <w:color w:val="000000"/>
                <w:sz w:val="28"/>
                <w:szCs w:val="28"/>
              </w:rPr>
              <w:t>, Б.Я. Цирик, Б.П. Игнатьев. «Футбол». Программа и методические рекомендации для учебно-тренировочной работы в ДЮСШ. М., 1996.</w:t>
            </w:r>
          </w:p>
          <w:p w:rsidR="00745C0C" w:rsidRPr="002E28DC" w:rsidRDefault="00745C0C" w:rsidP="002E28DC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2E28DC">
              <w:rPr>
                <w:sz w:val="28"/>
                <w:szCs w:val="28"/>
              </w:rPr>
              <w:t>Монаков</w:t>
            </w:r>
            <w:proofErr w:type="spellEnd"/>
            <w:r w:rsidRPr="002E28DC">
              <w:rPr>
                <w:sz w:val="28"/>
                <w:szCs w:val="28"/>
              </w:rPr>
              <w:t xml:space="preserve"> Г.В. «Подготовка футболистов. Теория и практика». М., 2005. </w:t>
            </w:r>
          </w:p>
          <w:p w:rsidR="00745C0C" w:rsidRPr="002E28DC" w:rsidRDefault="00EE2C0C" w:rsidP="002E28DC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 xml:space="preserve">Физическая подготовка футболистов. </w:t>
            </w:r>
            <w:proofErr w:type="spellStart"/>
            <w:r w:rsidRPr="002E28DC">
              <w:rPr>
                <w:sz w:val="28"/>
                <w:szCs w:val="28"/>
              </w:rPr>
              <w:t>М.А.Годик</w:t>
            </w:r>
            <w:proofErr w:type="spellEnd"/>
            <w:r w:rsidRPr="002E28DC">
              <w:rPr>
                <w:sz w:val="28"/>
                <w:szCs w:val="28"/>
              </w:rPr>
              <w:t xml:space="preserve">. </w:t>
            </w:r>
            <w:proofErr w:type="spellStart"/>
            <w:r w:rsidRPr="002E28DC">
              <w:rPr>
                <w:sz w:val="28"/>
                <w:szCs w:val="28"/>
              </w:rPr>
              <w:t>М.Человек</w:t>
            </w:r>
            <w:proofErr w:type="spellEnd"/>
            <w:r w:rsidRPr="002E28DC">
              <w:rPr>
                <w:sz w:val="28"/>
                <w:szCs w:val="28"/>
              </w:rPr>
              <w:t xml:space="preserve">. 2009.-270с.; </w:t>
            </w:r>
            <w:r w:rsidR="00745C0C" w:rsidRPr="002E28DC">
              <w:rPr>
                <w:sz w:val="28"/>
                <w:szCs w:val="28"/>
              </w:rPr>
              <w:t>«Мировой футбол. Обзор и лучшие моменты чемпионатов мира по футболу»</w:t>
            </w:r>
          </w:p>
          <w:p w:rsidR="00EE2C0C" w:rsidRPr="002E28DC" w:rsidRDefault="00EE2C0C" w:rsidP="002E28DC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 xml:space="preserve">Физиология футбола. </w:t>
            </w:r>
            <w:proofErr w:type="spellStart"/>
            <w:r w:rsidRPr="002E28DC">
              <w:rPr>
                <w:sz w:val="28"/>
                <w:szCs w:val="28"/>
              </w:rPr>
              <w:t>З.Г.Орджоникидзе</w:t>
            </w:r>
            <w:proofErr w:type="spellEnd"/>
            <w:r w:rsidRPr="002E28DC">
              <w:rPr>
                <w:sz w:val="28"/>
                <w:szCs w:val="28"/>
              </w:rPr>
              <w:t xml:space="preserve">, </w:t>
            </w:r>
            <w:proofErr w:type="spellStart"/>
            <w:r w:rsidRPr="002E28DC">
              <w:rPr>
                <w:sz w:val="28"/>
                <w:szCs w:val="28"/>
              </w:rPr>
              <w:t>В.И.Павлов</w:t>
            </w:r>
            <w:proofErr w:type="spellEnd"/>
            <w:r w:rsidRPr="002E28DC">
              <w:rPr>
                <w:sz w:val="28"/>
                <w:szCs w:val="28"/>
              </w:rPr>
              <w:t>, Человек. Олимпия, М.. - 2008. - 240с.;</w:t>
            </w:r>
          </w:p>
          <w:p w:rsidR="00EE2C0C" w:rsidRPr="002E28DC" w:rsidRDefault="00EE2C0C" w:rsidP="002E28DC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 xml:space="preserve">Восстановление работоспособности футболистов. Терра Спорт. Олимпия пресс, М. -2005. – </w:t>
            </w:r>
          </w:p>
          <w:p w:rsidR="00745C0C" w:rsidRPr="002E28DC" w:rsidRDefault="00EE2C0C" w:rsidP="002E28DC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 xml:space="preserve">Новая школа в футбольной тренировке. </w:t>
            </w:r>
            <w:proofErr w:type="spellStart"/>
            <w:r w:rsidRPr="002E28DC">
              <w:rPr>
                <w:sz w:val="28"/>
                <w:szCs w:val="28"/>
              </w:rPr>
              <w:t>Б.И.Плон</w:t>
            </w:r>
            <w:proofErr w:type="spellEnd"/>
            <w:r w:rsidRPr="002E28DC">
              <w:rPr>
                <w:sz w:val="28"/>
                <w:szCs w:val="28"/>
              </w:rPr>
              <w:t>. - М.: Олимпия, Человек, 2008 — 240с</w:t>
            </w:r>
            <w:proofErr w:type="gramStart"/>
            <w:r w:rsidRPr="002E28DC">
              <w:rPr>
                <w:sz w:val="28"/>
                <w:szCs w:val="28"/>
              </w:rPr>
              <w:t>.;</w:t>
            </w:r>
            <w:r w:rsidR="00745C0C" w:rsidRPr="002E28DC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45C0C" w:rsidRPr="002E28DC" w:rsidTr="00745C0C">
        <w:trPr>
          <w:trHeight w:val="237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t xml:space="preserve">Ю.Д. Железняк, А.В. </w:t>
            </w:r>
            <w:proofErr w:type="spellStart"/>
            <w:r w:rsidRPr="002E28DC">
              <w:rPr>
                <w:color w:val="000000"/>
                <w:sz w:val="28"/>
                <w:szCs w:val="28"/>
              </w:rPr>
              <w:t>Чачин</w:t>
            </w:r>
            <w:proofErr w:type="spellEnd"/>
            <w:r w:rsidRPr="002E28DC">
              <w:rPr>
                <w:color w:val="000000"/>
                <w:sz w:val="28"/>
                <w:szCs w:val="28"/>
              </w:rPr>
              <w:t xml:space="preserve">, Ю.П. Сыромятников. «Волейбол» Программа для ДЮСШ и СДЮШОР. М.,2003 </w:t>
            </w:r>
          </w:p>
          <w:p w:rsidR="00745C0C" w:rsidRPr="002E28DC" w:rsidRDefault="00745C0C" w:rsidP="002E28DC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Беляев А.В. Методическое пособие. Тактическая подготовка волейболистов. М., 1995</w:t>
            </w:r>
          </w:p>
          <w:p w:rsidR="00745C0C" w:rsidRPr="002E28DC" w:rsidRDefault="00745C0C" w:rsidP="002E28DC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Беляев А.В. Тренировка связующего игрока. М., 1997</w:t>
            </w:r>
          </w:p>
          <w:p w:rsidR="00745C0C" w:rsidRPr="002E28DC" w:rsidRDefault="00745C0C" w:rsidP="002E28DC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Тюрин В.А. Методика обучения и совершенствование передвижениям и приему мяча снизу в волейболе. М., 1994</w:t>
            </w:r>
          </w:p>
          <w:p w:rsidR="00745C0C" w:rsidRPr="002E28DC" w:rsidRDefault="00745C0C" w:rsidP="002E28DC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Фоминых Е.В. Специальная физическая подготовка юных волейболистов. М., 1994.</w:t>
            </w:r>
          </w:p>
          <w:p w:rsidR="00745C0C" w:rsidRPr="002E28DC" w:rsidRDefault="00745C0C" w:rsidP="002E28DC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proofErr w:type="spellStart"/>
            <w:r w:rsidRPr="002E28DC">
              <w:rPr>
                <w:sz w:val="28"/>
                <w:szCs w:val="28"/>
              </w:rPr>
              <w:t>Клещев</w:t>
            </w:r>
            <w:proofErr w:type="spellEnd"/>
            <w:r w:rsidRPr="002E28DC">
              <w:rPr>
                <w:sz w:val="28"/>
                <w:szCs w:val="28"/>
              </w:rPr>
              <w:t xml:space="preserve"> Ю. «Волейбол» серия «Школа тренера». М., 2005. </w:t>
            </w:r>
          </w:p>
          <w:p w:rsidR="00745C0C" w:rsidRPr="002E28DC" w:rsidRDefault="00745C0C" w:rsidP="002E28DC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 xml:space="preserve">«Волейбол» учебник./Под ред. А.В. Беляева, М.В. Савина. М., 2006. </w:t>
            </w:r>
          </w:p>
          <w:p w:rsidR="00745C0C" w:rsidRPr="002E28DC" w:rsidRDefault="00745C0C" w:rsidP="002E28DC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Железняк Ю. «120 уроков по волейболу</w:t>
            </w:r>
            <w:proofErr w:type="gramStart"/>
            <w:r w:rsidRPr="002E28DC">
              <w:rPr>
                <w:sz w:val="28"/>
                <w:szCs w:val="28"/>
              </w:rPr>
              <w:t>»М</w:t>
            </w:r>
            <w:proofErr w:type="gramEnd"/>
            <w:r w:rsidRPr="002E28DC">
              <w:rPr>
                <w:sz w:val="28"/>
                <w:szCs w:val="28"/>
              </w:rPr>
              <w:t xml:space="preserve">., 1965. </w:t>
            </w:r>
          </w:p>
          <w:p w:rsidR="00745C0C" w:rsidRPr="002E28DC" w:rsidRDefault="00745C0C" w:rsidP="002E28DC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proofErr w:type="spellStart"/>
            <w:r w:rsidRPr="002E28DC">
              <w:rPr>
                <w:sz w:val="28"/>
                <w:szCs w:val="28"/>
              </w:rPr>
              <w:t>Оинума</w:t>
            </w:r>
            <w:proofErr w:type="spellEnd"/>
            <w:r w:rsidRPr="002E28DC">
              <w:rPr>
                <w:sz w:val="28"/>
                <w:szCs w:val="28"/>
              </w:rPr>
              <w:t xml:space="preserve">. С. «Уроки волейбола». М., 1985. </w:t>
            </w:r>
          </w:p>
          <w:p w:rsidR="00745C0C" w:rsidRPr="002E28DC" w:rsidRDefault="00745C0C" w:rsidP="002E28DC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E28DC">
              <w:rPr>
                <w:sz w:val="28"/>
                <w:szCs w:val="28"/>
              </w:rPr>
              <w:t>Клещев</w:t>
            </w:r>
            <w:proofErr w:type="spellEnd"/>
            <w:r w:rsidRPr="002E28DC">
              <w:rPr>
                <w:sz w:val="28"/>
                <w:szCs w:val="28"/>
              </w:rPr>
              <w:t xml:space="preserve"> Ю.Н. «Волейбол. Подготовка команды к соревнованиям». М.,2002</w:t>
            </w:r>
          </w:p>
        </w:tc>
      </w:tr>
      <w:tr w:rsidR="00745C0C" w:rsidRPr="002E28DC" w:rsidTr="00745C0C">
        <w:trPr>
          <w:trHeight w:val="237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t>Вольная борьба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E" w:rsidRPr="002E28DC" w:rsidRDefault="00745C0C" w:rsidP="002E28DC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t xml:space="preserve">Б.А. </w:t>
            </w:r>
            <w:proofErr w:type="spellStart"/>
            <w:r w:rsidRPr="002E28DC">
              <w:rPr>
                <w:color w:val="000000"/>
                <w:sz w:val="28"/>
                <w:szCs w:val="28"/>
              </w:rPr>
              <w:t>Подливаев</w:t>
            </w:r>
            <w:proofErr w:type="spellEnd"/>
            <w:r w:rsidRPr="002E28D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28DC">
              <w:rPr>
                <w:color w:val="000000"/>
                <w:sz w:val="28"/>
                <w:szCs w:val="28"/>
              </w:rPr>
              <w:t>Миндиашвили</w:t>
            </w:r>
            <w:proofErr w:type="spellEnd"/>
            <w:r w:rsidRPr="002E28DC">
              <w:rPr>
                <w:color w:val="000000"/>
                <w:sz w:val="28"/>
                <w:szCs w:val="28"/>
              </w:rPr>
              <w:t>, Г.М. Грузных, А.П. Купцов. «Вольная борьба». Программа для ДЮСШ и СДЮШОР.</w:t>
            </w:r>
          </w:p>
          <w:p w:rsidR="00B742AE" w:rsidRPr="002E28DC" w:rsidRDefault="00745C0C" w:rsidP="002E28DC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742AE" w:rsidRPr="002E28DC">
              <w:rPr>
                <w:color w:val="000000"/>
                <w:sz w:val="28"/>
                <w:szCs w:val="28"/>
              </w:rPr>
              <w:t>Потапчук</w:t>
            </w:r>
            <w:proofErr w:type="spellEnd"/>
            <w:r w:rsidR="00B742AE" w:rsidRPr="002E28DC">
              <w:rPr>
                <w:color w:val="000000"/>
                <w:sz w:val="28"/>
                <w:szCs w:val="28"/>
              </w:rPr>
              <w:t xml:space="preserve"> А.А., </w:t>
            </w:r>
            <w:proofErr w:type="spellStart"/>
            <w:r w:rsidR="00B742AE" w:rsidRPr="002E28DC">
              <w:rPr>
                <w:color w:val="000000"/>
                <w:sz w:val="28"/>
                <w:szCs w:val="28"/>
              </w:rPr>
              <w:t>Дидур</w:t>
            </w:r>
            <w:proofErr w:type="spellEnd"/>
            <w:r w:rsidR="00B742AE" w:rsidRPr="002E28DC">
              <w:rPr>
                <w:color w:val="000000"/>
                <w:sz w:val="28"/>
                <w:szCs w:val="28"/>
              </w:rPr>
              <w:t xml:space="preserve"> М.Д. «Осанка и физическое развитие детей» 2001</w:t>
            </w:r>
          </w:p>
          <w:p w:rsidR="00B742AE" w:rsidRPr="002E28DC" w:rsidRDefault="00B742AE" w:rsidP="002E28DC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t>Вишняков В.Ф. и др. «</w:t>
            </w:r>
            <w:proofErr w:type="spellStart"/>
            <w:r w:rsidRPr="002E28DC">
              <w:rPr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2E28DC">
              <w:rPr>
                <w:color w:val="000000"/>
                <w:sz w:val="28"/>
                <w:szCs w:val="28"/>
              </w:rPr>
              <w:t xml:space="preserve"> технологии в системе общего образования СК»</w:t>
            </w:r>
          </w:p>
          <w:p w:rsidR="00B742AE" w:rsidRPr="002E28DC" w:rsidRDefault="00B742AE" w:rsidP="002E28DC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t xml:space="preserve">2003 </w:t>
            </w:r>
          </w:p>
          <w:p w:rsidR="00B01BEA" w:rsidRPr="002E28DC" w:rsidRDefault="00B742AE" w:rsidP="002E28DC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t xml:space="preserve"> «Спортивные единоборства (скоростно-силовая подготовка)». «Спо</w:t>
            </w:r>
            <w:proofErr w:type="gramStart"/>
            <w:r w:rsidRPr="002E28DC">
              <w:rPr>
                <w:color w:val="000000"/>
                <w:sz w:val="28"/>
                <w:szCs w:val="28"/>
              </w:rPr>
              <w:t>рт в шк</w:t>
            </w:r>
            <w:proofErr w:type="gramEnd"/>
            <w:r w:rsidRPr="002E28DC">
              <w:rPr>
                <w:color w:val="000000"/>
                <w:sz w:val="28"/>
                <w:szCs w:val="28"/>
              </w:rPr>
              <w:t xml:space="preserve">оле». Методическая газета для учителей </w:t>
            </w:r>
            <w:proofErr w:type="spellStart"/>
            <w:r w:rsidRPr="002E28DC">
              <w:rPr>
                <w:color w:val="000000"/>
                <w:sz w:val="28"/>
                <w:szCs w:val="28"/>
              </w:rPr>
              <w:t>физкультуры</w:t>
            </w:r>
            <w:proofErr w:type="gramStart"/>
            <w:r w:rsidRPr="002E28DC">
              <w:rPr>
                <w:color w:val="000000"/>
                <w:sz w:val="28"/>
                <w:szCs w:val="28"/>
              </w:rPr>
              <w:t>.</w:t>
            </w:r>
            <w:r w:rsidR="00745C0C" w:rsidRPr="002E28DC">
              <w:rPr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  <w:r w:rsidR="00745C0C" w:rsidRPr="002E28DC">
              <w:rPr>
                <w:color w:val="000000"/>
                <w:sz w:val="28"/>
                <w:szCs w:val="28"/>
              </w:rPr>
              <w:t xml:space="preserve">., 2005. </w:t>
            </w:r>
          </w:p>
          <w:p w:rsidR="00B01BEA" w:rsidRPr="002E28DC" w:rsidRDefault="00B01BEA" w:rsidP="002E28DC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Правила соревнований</w:t>
            </w:r>
          </w:p>
          <w:p w:rsidR="00B742AE" w:rsidRPr="002E28DC" w:rsidRDefault="00B01BEA" w:rsidP="002E28DC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«Самбо. Борьба по-русски». Екатеринбург.2006</w:t>
            </w:r>
          </w:p>
        </w:tc>
      </w:tr>
      <w:tr w:rsidR="00745C0C" w:rsidRPr="002E28DC" w:rsidTr="00745C0C">
        <w:trPr>
          <w:trHeight w:val="237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t xml:space="preserve">Ю.М. Портнов, В.Г. Башкирова, В.Г. </w:t>
            </w:r>
            <w:proofErr w:type="spellStart"/>
            <w:r w:rsidRPr="002E28DC">
              <w:rPr>
                <w:color w:val="000000"/>
                <w:sz w:val="28"/>
                <w:szCs w:val="28"/>
              </w:rPr>
              <w:t>Луничкин</w:t>
            </w:r>
            <w:proofErr w:type="spellEnd"/>
            <w:r w:rsidRPr="002E28DC">
              <w:rPr>
                <w:color w:val="000000"/>
                <w:sz w:val="28"/>
                <w:szCs w:val="28"/>
              </w:rPr>
              <w:t xml:space="preserve">, М.И. Духовный, А.Б. </w:t>
            </w:r>
            <w:proofErr w:type="spellStart"/>
            <w:r w:rsidRPr="002E28DC">
              <w:rPr>
                <w:color w:val="000000"/>
                <w:sz w:val="28"/>
                <w:szCs w:val="28"/>
              </w:rPr>
              <w:t>Мацак</w:t>
            </w:r>
            <w:proofErr w:type="spellEnd"/>
            <w:r w:rsidRPr="002E28DC">
              <w:rPr>
                <w:color w:val="000000"/>
                <w:sz w:val="28"/>
                <w:szCs w:val="28"/>
              </w:rPr>
              <w:t xml:space="preserve">. «Баскетбол». Программа спортивной подготовки для ДЮСШ и СДЮШОР. М., 2006. </w:t>
            </w:r>
          </w:p>
          <w:p w:rsidR="00745C0C" w:rsidRPr="002E28DC" w:rsidRDefault="00745C0C" w:rsidP="002E28DC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proofErr w:type="spellStart"/>
            <w:r w:rsidRPr="002E28DC">
              <w:rPr>
                <w:sz w:val="28"/>
                <w:szCs w:val="28"/>
              </w:rPr>
              <w:t>Линдерберг</w:t>
            </w:r>
            <w:proofErr w:type="spellEnd"/>
            <w:r w:rsidRPr="002E28DC">
              <w:rPr>
                <w:sz w:val="28"/>
                <w:szCs w:val="28"/>
              </w:rPr>
              <w:t>. Ф. «Баскетбол. Игра и обучение». М.,2001.</w:t>
            </w:r>
          </w:p>
          <w:p w:rsidR="00745C0C" w:rsidRPr="002E28DC" w:rsidRDefault="00745C0C" w:rsidP="002E28DC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Правила баскетбола ФИБА. М.,2000.</w:t>
            </w:r>
          </w:p>
          <w:p w:rsidR="00745C0C" w:rsidRPr="002E28DC" w:rsidRDefault="00745C0C" w:rsidP="002E28DC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E28DC">
              <w:rPr>
                <w:sz w:val="28"/>
                <w:szCs w:val="28"/>
              </w:rPr>
              <w:t>Нестеровский</w:t>
            </w:r>
            <w:proofErr w:type="spellEnd"/>
            <w:r w:rsidRPr="002E28DC">
              <w:rPr>
                <w:sz w:val="28"/>
                <w:szCs w:val="28"/>
              </w:rPr>
              <w:t xml:space="preserve"> Д.И. «Баскетбол. Теория и методика обучения». М., 2006.</w:t>
            </w:r>
          </w:p>
        </w:tc>
      </w:tr>
      <w:tr w:rsidR="00745C0C" w:rsidRPr="002E28DC" w:rsidTr="00745C0C">
        <w:trPr>
          <w:trHeight w:val="237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5C0C" w:rsidRPr="002E28DC" w:rsidTr="00745C0C">
        <w:trPr>
          <w:trHeight w:val="237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8D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0C" w:rsidRPr="002E28DC" w:rsidRDefault="00745C0C" w:rsidP="002E28D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42AE" w:rsidRPr="002E28DC" w:rsidTr="00745C0C">
        <w:trPr>
          <w:trHeight w:val="237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E" w:rsidRPr="002E28DC" w:rsidRDefault="00B742AE" w:rsidP="002E28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E" w:rsidRPr="002E28DC" w:rsidRDefault="00B742AE" w:rsidP="002E28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AE" w:rsidRPr="002E28DC" w:rsidRDefault="00B742AE" w:rsidP="002E28DC">
            <w:pPr>
              <w:jc w:val="both"/>
              <w:rPr>
                <w:sz w:val="28"/>
                <w:szCs w:val="28"/>
              </w:rPr>
            </w:pPr>
            <w:proofErr w:type="spellStart"/>
            <w:r w:rsidRPr="002E28DC">
              <w:rPr>
                <w:sz w:val="28"/>
                <w:szCs w:val="28"/>
              </w:rPr>
              <w:t>Курысь</w:t>
            </w:r>
            <w:proofErr w:type="spellEnd"/>
            <w:r w:rsidRPr="002E28DC">
              <w:rPr>
                <w:sz w:val="28"/>
                <w:szCs w:val="28"/>
              </w:rPr>
              <w:t xml:space="preserve"> В.Н. « Теория и практика обучения прыжкам на дорожке»   1994</w:t>
            </w:r>
          </w:p>
          <w:p w:rsidR="00B742AE" w:rsidRPr="002E28DC" w:rsidRDefault="00B742AE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 xml:space="preserve">Селезнев А.И., Селезнев В.А. «Подарите детям радость»                   2000                                                                                                               </w:t>
            </w:r>
          </w:p>
          <w:p w:rsidR="00B742AE" w:rsidRPr="002E28DC" w:rsidRDefault="00B742AE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 xml:space="preserve"> «Основы обучения гимнастике на уроках ф\</w:t>
            </w:r>
            <w:proofErr w:type="gramStart"/>
            <w:r w:rsidRPr="002E28DC">
              <w:rPr>
                <w:sz w:val="28"/>
                <w:szCs w:val="28"/>
              </w:rPr>
              <w:t>к</w:t>
            </w:r>
            <w:proofErr w:type="gramEnd"/>
            <w:r w:rsidRPr="002E28DC">
              <w:rPr>
                <w:sz w:val="28"/>
                <w:szCs w:val="28"/>
              </w:rPr>
              <w:t xml:space="preserve"> в средних общеобразовательных школах»2003                                                              </w:t>
            </w:r>
          </w:p>
          <w:p w:rsidR="00B742AE" w:rsidRPr="002E28DC" w:rsidRDefault="00B742AE" w:rsidP="002E28DC">
            <w:pPr>
              <w:jc w:val="both"/>
              <w:rPr>
                <w:sz w:val="28"/>
                <w:szCs w:val="28"/>
              </w:rPr>
            </w:pPr>
            <w:proofErr w:type="spellStart"/>
            <w:r w:rsidRPr="002E28DC">
              <w:rPr>
                <w:sz w:val="28"/>
                <w:szCs w:val="28"/>
              </w:rPr>
              <w:t>Шипилина</w:t>
            </w:r>
            <w:proofErr w:type="spellEnd"/>
            <w:r w:rsidRPr="002E28DC">
              <w:rPr>
                <w:sz w:val="28"/>
                <w:szCs w:val="28"/>
              </w:rPr>
              <w:t xml:space="preserve"> И.А. «Хореография в спорте», Ростов-на-Дону, </w:t>
            </w:r>
          </w:p>
          <w:p w:rsidR="00B742AE" w:rsidRPr="002E28DC" w:rsidRDefault="00B742AE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 xml:space="preserve">«Феникс»                                                                                                   </w:t>
            </w:r>
          </w:p>
          <w:p w:rsidR="00B742AE" w:rsidRPr="002E28DC" w:rsidRDefault="00B742AE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1981</w:t>
            </w:r>
          </w:p>
          <w:p w:rsidR="00B742AE" w:rsidRPr="002E28DC" w:rsidRDefault="00B742AE" w:rsidP="002E28DC">
            <w:pPr>
              <w:jc w:val="both"/>
              <w:rPr>
                <w:sz w:val="28"/>
                <w:szCs w:val="28"/>
              </w:rPr>
            </w:pPr>
            <w:r w:rsidRPr="002E28DC">
              <w:rPr>
                <w:sz w:val="28"/>
                <w:szCs w:val="28"/>
              </w:rPr>
              <w:t>Информационно-оздоровительные технологии в системе подготовки высококвалифицированных акробатов и гимнасток – Краснодар: 2003.</w:t>
            </w:r>
          </w:p>
          <w:p w:rsidR="00B742AE" w:rsidRPr="002E28DC" w:rsidRDefault="00B742AE" w:rsidP="002E28D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A3B4C" w:rsidRPr="002E28DC" w:rsidRDefault="007A3B4C" w:rsidP="002E28DC">
      <w:pPr>
        <w:jc w:val="both"/>
        <w:rPr>
          <w:i/>
          <w:sz w:val="28"/>
          <w:szCs w:val="28"/>
        </w:rPr>
      </w:pPr>
    </w:p>
    <w:p w:rsidR="007A3B4C" w:rsidRPr="002E28DC" w:rsidRDefault="007A3B4C" w:rsidP="002E28DC">
      <w:pPr>
        <w:ind w:left="720" w:firstLine="540"/>
        <w:jc w:val="both"/>
        <w:rPr>
          <w:b/>
          <w:sz w:val="28"/>
          <w:szCs w:val="28"/>
        </w:rPr>
      </w:pPr>
    </w:p>
    <w:p w:rsidR="001F37B5" w:rsidRPr="00D16D3B" w:rsidRDefault="0033171E" w:rsidP="0033171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3171E">
        <w:rPr>
          <w:rFonts w:eastAsia="Calibri"/>
          <w:b/>
          <w:sz w:val="28"/>
          <w:szCs w:val="28"/>
          <w:lang w:val="en-US" w:eastAsia="en-US"/>
        </w:rPr>
        <w:t>VIII</w:t>
      </w:r>
      <w:r w:rsidR="001F37B5" w:rsidRPr="0033171E">
        <w:rPr>
          <w:rFonts w:eastAsia="Calibri"/>
          <w:b/>
          <w:sz w:val="28"/>
          <w:szCs w:val="28"/>
          <w:lang w:eastAsia="en-US"/>
        </w:rPr>
        <w:t>. Стратегический план реализации задач образовательной программы</w:t>
      </w:r>
    </w:p>
    <w:p w:rsidR="0033171E" w:rsidRPr="00D16D3B" w:rsidRDefault="0033171E" w:rsidP="0033171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1420"/>
        <w:gridCol w:w="2120"/>
        <w:gridCol w:w="3831"/>
      </w:tblGrid>
      <w:tr w:rsidR="001F37B5" w:rsidRPr="002E28DC" w:rsidTr="0033171E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Задача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Ожидаемые</w:t>
            </w:r>
          </w:p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lastRenderedPageBreak/>
              <w:t>результаты</w:t>
            </w:r>
          </w:p>
        </w:tc>
      </w:tr>
      <w:tr w:rsidR="001F37B5" w:rsidRPr="002E28DC" w:rsidTr="0033171E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lastRenderedPageBreak/>
              <w:t>1. Продолжать на основе уже достигнутых результатов деятельности МОУ ДОД ДЮСШ целенаправленную работу в плане  подготовки спортивного резерва по культивируемым направлениям, совершенствуя методы и подходы в учебно-тренировочной работе с детьми с учетом изучения и внедрения передового опыта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81727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2011-201</w:t>
            </w:r>
            <w:r w:rsidR="0081727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 Администрация школы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Увеличение количества призовых мест на официальных соревнованиях по культивируемым видам спорта</w:t>
            </w:r>
          </w:p>
        </w:tc>
      </w:tr>
      <w:tr w:rsidR="001F37B5" w:rsidRPr="002E28DC" w:rsidTr="0033171E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2. Корректировать содержание образовательных программ  по видам спорта в соответствии с современными стратегическими документами в области дополнительного образования детей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Зам. директора по УВР, методист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Образовательные программы по видам спорта, соответствующие требованиям новых документов в образовании и спорте</w:t>
            </w:r>
          </w:p>
        </w:tc>
      </w:tr>
      <w:tr w:rsidR="001F37B5" w:rsidRPr="002E28DC" w:rsidTr="0033171E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 xml:space="preserve">3. Развивать  систему обеспечения современного качества </w:t>
            </w:r>
            <w:r w:rsidRPr="002E28DC">
              <w:rPr>
                <w:rFonts w:eastAsia="Calibri"/>
                <w:sz w:val="28"/>
                <w:szCs w:val="28"/>
                <w:lang w:eastAsia="en-US"/>
              </w:rPr>
              <w:lastRenderedPageBreak/>
              <w:t>образования (кадровые, материально-технические, информационные ресурсы)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81727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lastRenderedPageBreak/>
              <w:t>2011-201</w:t>
            </w:r>
            <w:r w:rsidR="00817279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2E28DC">
              <w:rPr>
                <w:rFonts w:eastAsia="Calibri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Администрация школы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Оптимальная материально-техническая база, обеспечивающая  применение современных образовательных технологий</w:t>
            </w:r>
          </w:p>
        </w:tc>
      </w:tr>
      <w:tr w:rsidR="001F37B5" w:rsidRPr="002E28DC" w:rsidTr="0033171E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lastRenderedPageBreak/>
              <w:t>4. Создать оптимальные условия для психического, физического, нравственного здоровья всех участников образовательного процесса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81727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2011-201</w:t>
            </w:r>
            <w:r w:rsidR="00817279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2E28DC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Администрация школы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B01BEA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Функционирование учреждения в оптимальном режиме</w:t>
            </w:r>
          </w:p>
        </w:tc>
      </w:tr>
      <w:tr w:rsidR="001F37B5" w:rsidRPr="002E28DC" w:rsidTr="0033171E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5. Обеспечить формирование ценностного отношения к жизни, к своему собственному здоровью, к культуре и толерантного отношения к окружающим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Тренеры-преподаватели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 xml:space="preserve">Улучшение показателей здоровья </w:t>
            </w:r>
          </w:p>
        </w:tc>
      </w:tr>
      <w:tr w:rsidR="001F37B5" w:rsidRPr="002E28DC" w:rsidTr="0033171E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6. Создать мониторинг, обеспечивающий управление качеством реализации цели программы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81727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2013-201</w:t>
            </w:r>
            <w:r w:rsidR="00817279">
              <w:rPr>
                <w:rFonts w:eastAsia="Calibri"/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  <w:r w:rsidRPr="002E28DC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Администрация школы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Выросший рейтинг школы</w:t>
            </w:r>
          </w:p>
        </w:tc>
      </w:tr>
      <w:tr w:rsidR="001F37B5" w:rsidRPr="002E28DC" w:rsidTr="0033171E"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7. Расширять сеть социального партнерства.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Администрация школы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F37B5" w:rsidRPr="002E28DC" w:rsidRDefault="001F37B5" w:rsidP="002E28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28DC">
              <w:rPr>
                <w:rFonts w:eastAsia="Calibri"/>
                <w:sz w:val="28"/>
                <w:szCs w:val="28"/>
                <w:lang w:eastAsia="en-US"/>
              </w:rPr>
              <w:t>Программы взаимодействия</w:t>
            </w:r>
          </w:p>
        </w:tc>
      </w:tr>
    </w:tbl>
    <w:p w:rsidR="002E28DC" w:rsidRPr="002E28DC" w:rsidRDefault="002E28DC" w:rsidP="002E28DC">
      <w:pPr>
        <w:jc w:val="both"/>
        <w:rPr>
          <w:color w:val="000000"/>
          <w:sz w:val="28"/>
          <w:szCs w:val="28"/>
        </w:rPr>
      </w:pPr>
    </w:p>
    <w:p w:rsidR="002E28DC" w:rsidRPr="002E28DC" w:rsidRDefault="002E28DC" w:rsidP="002E28DC">
      <w:pPr>
        <w:jc w:val="both"/>
        <w:rPr>
          <w:color w:val="000000"/>
          <w:sz w:val="28"/>
          <w:szCs w:val="28"/>
        </w:rPr>
      </w:pPr>
    </w:p>
    <w:p w:rsidR="002E28DC" w:rsidRPr="002E28DC" w:rsidRDefault="002E28DC" w:rsidP="002E28DC">
      <w:pPr>
        <w:jc w:val="both"/>
        <w:rPr>
          <w:color w:val="000000"/>
          <w:sz w:val="28"/>
          <w:szCs w:val="28"/>
        </w:rPr>
      </w:pPr>
    </w:p>
    <w:p w:rsidR="002E28DC" w:rsidRPr="002E28DC" w:rsidRDefault="002E28DC" w:rsidP="002E28DC">
      <w:pPr>
        <w:jc w:val="both"/>
        <w:rPr>
          <w:color w:val="000000"/>
          <w:sz w:val="28"/>
          <w:szCs w:val="28"/>
        </w:rPr>
      </w:pPr>
    </w:p>
    <w:p w:rsidR="002E28DC" w:rsidRPr="002E28DC" w:rsidRDefault="002E28DC" w:rsidP="002E28DC">
      <w:pPr>
        <w:jc w:val="both"/>
        <w:rPr>
          <w:color w:val="000000"/>
          <w:sz w:val="28"/>
          <w:szCs w:val="28"/>
        </w:rPr>
      </w:pPr>
    </w:p>
    <w:p w:rsidR="002E28DC" w:rsidRPr="002E28DC" w:rsidRDefault="002E28DC" w:rsidP="002E28DC">
      <w:pPr>
        <w:jc w:val="both"/>
        <w:rPr>
          <w:color w:val="000000"/>
          <w:sz w:val="28"/>
          <w:szCs w:val="28"/>
        </w:rPr>
      </w:pPr>
    </w:p>
    <w:p w:rsidR="002E28DC" w:rsidRPr="002E28DC" w:rsidRDefault="002E28DC" w:rsidP="002E28DC">
      <w:pPr>
        <w:jc w:val="both"/>
        <w:rPr>
          <w:color w:val="000000"/>
          <w:sz w:val="28"/>
          <w:szCs w:val="28"/>
        </w:rPr>
      </w:pPr>
      <w:r w:rsidRPr="002E28DC">
        <w:rPr>
          <w:color w:val="000000"/>
          <w:sz w:val="28"/>
          <w:szCs w:val="28"/>
        </w:rPr>
        <w:t>Литература</w:t>
      </w:r>
    </w:p>
    <w:p w:rsidR="002E28DC" w:rsidRPr="002E28DC" w:rsidRDefault="002E28DC" w:rsidP="002E28DC">
      <w:pPr>
        <w:jc w:val="both"/>
        <w:rPr>
          <w:color w:val="000000"/>
          <w:sz w:val="28"/>
          <w:szCs w:val="28"/>
        </w:rPr>
      </w:pPr>
    </w:p>
    <w:p w:rsidR="002E28DC" w:rsidRPr="002E28DC" w:rsidRDefault="002E28DC" w:rsidP="002E28DC">
      <w:pPr>
        <w:numPr>
          <w:ilvl w:val="0"/>
          <w:numId w:val="45"/>
        </w:numPr>
        <w:jc w:val="both"/>
        <w:rPr>
          <w:sz w:val="28"/>
          <w:szCs w:val="28"/>
        </w:rPr>
      </w:pPr>
      <w:r w:rsidRPr="002E28DC">
        <w:rPr>
          <w:sz w:val="28"/>
          <w:szCs w:val="28"/>
        </w:rPr>
        <w:t>Закон РФ от 10 июля 1992 г. N 3266-1"Об образовании"</w:t>
      </w:r>
      <w:r w:rsidRPr="002E28DC">
        <w:rPr>
          <w:sz w:val="28"/>
          <w:szCs w:val="28"/>
        </w:rPr>
        <w:br/>
        <w:t>Федеральный Государственный образовательный стандарт общего образования.</w:t>
      </w:r>
    </w:p>
    <w:p w:rsidR="002E28DC" w:rsidRPr="002E28DC" w:rsidRDefault="002E28DC" w:rsidP="002E28DC">
      <w:pPr>
        <w:pStyle w:val="ab"/>
        <w:numPr>
          <w:ilvl w:val="0"/>
          <w:numId w:val="45"/>
        </w:numPr>
        <w:shd w:val="clear" w:color="auto" w:fill="FFFFFF"/>
        <w:spacing w:before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E28DC">
        <w:rPr>
          <w:color w:val="000000"/>
          <w:sz w:val="28"/>
          <w:szCs w:val="28"/>
        </w:rPr>
        <w:t>Тагильцева</w:t>
      </w:r>
      <w:proofErr w:type="spellEnd"/>
      <w:r w:rsidRPr="002E28DC">
        <w:rPr>
          <w:color w:val="000000"/>
          <w:sz w:val="28"/>
          <w:szCs w:val="28"/>
        </w:rPr>
        <w:t xml:space="preserve"> Н.Г, </w:t>
      </w:r>
      <w:proofErr w:type="spellStart"/>
      <w:r w:rsidRPr="002E28DC">
        <w:rPr>
          <w:color w:val="000000"/>
          <w:sz w:val="28"/>
          <w:szCs w:val="28"/>
        </w:rPr>
        <w:t>Перевышина</w:t>
      </w:r>
      <w:proofErr w:type="spellEnd"/>
      <w:r w:rsidRPr="002E28DC">
        <w:rPr>
          <w:color w:val="000000"/>
          <w:sz w:val="28"/>
          <w:szCs w:val="28"/>
        </w:rPr>
        <w:t xml:space="preserve"> Н.Ю., Пичугина Л.Н.    </w:t>
      </w:r>
      <w:r w:rsidRPr="002E28DC">
        <w:rPr>
          <w:rStyle w:val="ac"/>
          <w:i w:val="0"/>
          <w:color w:val="000000"/>
          <w:sz w:val="28"/>
          <w:szCs w:val="28"/>
        </w:rPr>
        <w:t>Рекомендации</w:t>
      </w:r>
      <w:r w:rsidRPr="002E28DC">
        <w:rPr>
          <w:rStyle w:val="ac"/>
          <w:color w:val="000000"/>
          <w:sz w:val="28"/>
          <w:szCs w:val="28"/>
        </w:rPr>
        <w:t xml:space="preserve"> </w:t>
      </w:r>
      <w:r w:rsidRPr="002E28DC">
        <w:rPr>
          <w:color w:val="000000"/>
          <w:sz w:val="28"/>
          <w:szCs w:val="28"/>
        </w:rPr>
        <w:t xml:space="preserve"> к составлению образовательной программы образовательного учреждения культуры дополнительного образования детей/ </w:t>
      </w:r>
      <w:proofErr w:type="spellStart"/>
      <w:r w:rsidRPr="002E28DC">
        <w:rPr>
          <w:color w:val="000000"/>
          <w:sz w:val="28"/>
          <w:szCs w:val="28"/>
        </w:rPr>
        <w:t>Урал</w:t>
      </w:r>
      <w:proofErr w:type="gramStart"/>
      <w:r w:rsidRPr="002E28DC">
        <w:rPr>
          <w:color w:val="000000"/>
          <w:sz w:val="28"/>
          <w:szCs w:val="28"/>
        </w:rPr>
        <w:t>.г</w:t>
      </w:r>
      <w:proofErr w:type="gramEnd"/>
      <w:r w:rsidRPr="002E28DC">
        <w:rPr>
          <w:color w:val="000000"/>
          <w:sz w:val="28"/>
          <w:szCs w:val="28"/>
        </w:rPr>
        <w:t>ос.пед.ун</w:t>
      </w:r>
      <w:proofErr w:type="spellEnd"/>
      <w:r w:rsidRPr="002E28DC">
        <w:rPr>
          <w:color w:val="000000"/>
          <w:sz w:val="28"/>
          <w:szCs w:val="28"/>
        </w:rPr>
        <w:t xml:space="preserve">-т - Екатеринбург, 2008. </w:t>
      </w:r>
    </w:p>
    <w:p w:rsidR="002E28DC" w:rsidRPr="002E28DC" w:rsidRDefault="002E28DC" w:rsidP="002E28DC">
      <w:pPr>
        <w:pStyle w:val="ab"/>
        <w:numPr>
          <w:ilvl w:val="0"/>
          <w:numId w:val="45"/>
        </w:numPr>
        <w:shd w:val="clear" w:color="auto" w:fill="FFFFFF"/>
        <w:spacing w:before="0" w:after="0" w:afterAutospacing="0"/>
        <w:jc w:val="both"/>
        <w:rPr>
          <w:color w:val="000000"/>
          <w:sz w:val="28"/>
          <w:szCs w:val="28"/>
        </w:rPr>
      </w:pPr>
      <w:r w:rsidRPr="002E28DC">
        <w:rPr>
          <w:color w:val="000000"/>
          <w:sz w:val="28"/>
          <w:szCs w:val="28"/>
        </w:rPr>
        <w:t>Галкина Т.И., Котельникова В.В. Инновационные школы. Конкурсный отбор. Книга современного завуча. - Ростов Н/Д: Феникс,2006(Административное управление образованием)</w:t>
      </w:r>
    </w:p>
    <w:p w:rsidR="002E28DC" w:rsidRPr="002E28DC" w:rsidRDefault="002E28DC" w:rsidP="002E28DC">
      <w:pPr>
        <w:pStyle w:val="ab"/>
        <w:numPr>
          <w:ilvl w:val="0"/>
          <w:numId w:val="45"/>
        </w:numPr>
        <w:shd w:val="clear" w:color="auto" w:fill="FFFFFF"/>
        <w:spacing w:before="0" w:after="0" w:afterAutospacing="0"/>
        <w:jc w:val="both"/>
        <w:rPr>
          <w:color w:val="000000"/>
          <w:sz w:val="28"/>
          <w:szCs w:val="28"/>
        </w:rPr>
      </w:pPr>
      <w:r w:rsidRPr="002E28DC">
        <w:rPr>
          <w:color w:val="000000"/>
          <w:sz w:val="28"/>
          <w:szCs w:val="28"/>
        </w:rPr>
        <w:t>Галкина Т.И., Озерова Н.П.   Мониторинг  образовательной деятельности в школе. Книга современного завуча</w:t>
      </w:r>
      <w:proofErr w:type="gramStart"/>
      <w:r w:rsidRPr="002E28DC">
        <w:rPr>
          <w:color w:val="000000"/>
          <w:sz w:val="28"/>
          <w:szCs w:val="28"/>
        </w:rPr>
        <w:t>.</w:t>
      </w:r>
      <w:proofErr w:type="gramEnd"/>
      <w:r w:rsidRPr="002E28DC">
        <w:rPr>
          <w:color w:val="000000"/>
          <w:sz w:val="28"/>
          <w:szCs w:val="28"/>
        </w:rPr>
        <w:t xml:space="preserve">- </w:t>
      </w:r>
      <w:proofErr w:type="gramStart"/>
      <w:r w:rsidRPr="002E28DC">
        <w:rPr>
          <w:color w:val="000000"/>
          <w:sz w:val="28"/>
          <w:szCs w:val="28"/>
        </w:rPr>
        <w:t>и</w:t>
      </w:r>
      <w:proofErr w:type="gramEnd"/>
      <w:r w:rsidRPr="002E28DC">
        <w:rPr>
          <w:color w:val="000000"/>
          <w:sz w:val="28"/>
          <w:szCs w:val="28"/>
        </w:rPr>
        <w:t xml:space="preserve">зд.2-е, доп. и </w:t>
      </w:r>
      <w:proofErr w:type="spellStart"/>
      <w:r w:rsidRPr="002E28DC">
        <w:rPr>
          <w:color w:val="000000"/>
          <w:sz w:val="28"/>
          <w:szCs w:val="28"/>
        </w:rPr>
        <w:t>перераб</w:t>
      </w:r>
      <w:proofErr w:type="spellEnd"/>
      <w:r w:rsidRPr="002E28DC">
        <w:rPr>
          <w:color w:val="000000"/>
          <w:sz w:val="28"/>
          <w:szCs w:val="28"/>
        </w:rPr>
        <w:t>. - Ростов Н/Д: Феникс,2007(Административное управление образованием)</w:t>
      </w:r>
    </w:p>
    <w:p w:rsidR="0015650A" w:rsidRPr="002E28DC" w:rsidRDefault="0015650A" w:rsidP="002E28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28DC" w:rsidRPr="002E28DC" w:rsidRDefault="002E28DC" w:rsidP="002E28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28DC" w:rsidRPr="00D16D3B" w:rsidRDefault="002E28DC" w:rsidP="002E28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171E" w:rsidRPr="00D16D3B" w:rsidRDefault="0033171E" w:rsidP="002E28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171E" w:rsidRPr="00D16D3B" w:rsidRDefault="0033171E" w:rsidP="002E28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171E" w:rsidRPr="00D16D3B" w:rsidRDefault="0033171E" w:rsidP="002E28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171E" w:rsidRPr="00D16D3B" w:rsidRDefault="0033171E" w:rsidP="002E28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171E" w:rsidRPr="00D16D3B" w:rsidRDefault="0033171E" w:rsidP="002E28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171E" w:rsidRPr="00D16D3B" w:rsidRDefault="0033171E" w:rsidP="002E28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171E" w:rsidRPr="00D16D3B" w:rsidRDefault="0033171E" w:rsidP="002E28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171E" w:rsidRPr="00D16D3B" w:rsidRDefault="0033171E" w:rsidP="002E28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171E" w:rsidRPr="00D16D3B" w:rsidRDefault="0033171E" w:rsidP="002E28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171E" w:rsidRPr="00D16D3B" w:rsidRDefault="0033171E" w:rsidP="002E28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171E" w:rsidRPr="00D16D3B" w:rsidRDefault="0033171E" w:rsidP="002E28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28DC" w:rsidRPr="0033171E" w:rsidRDefault="002E28DC" w:rsidP="002E28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3171E">
        <w:rPr>
          <w:sz w:val="28"/>
          <w:szCs w:val="28"/>
        </w:rPr>
        <w:t xml:space="preserve">Составители: директор МОУ ДОД ДЮСШ  Н.В.Белашов, </w:t>
      </w:r>
    </w:p>
    <w:p w:rsidR="002E28DC" w:rsidRPr="0033171E" w:rsidRDefault="002E28DC" w:rsidP="002E28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3171E">
        <w:rPr>
          <w:sz w:val="28"/>
          <w:szCs w:val="28"/>
        </w:rPr>
        <w:t xml:space="preserve">Заместитель директора по УВР  </w:t>
      </w:r>
      <w:proofErr w:type="spellStart"/>
      <w:r w:rsidRPr="0033171E">
        <w:rPr>
          <w:sz w:val="28"/>
          <w:szCs w:val="28"/>
        </w:rPr>
        <w:t>Р.Д.Гавриленко</w:t>
      </w:r>
      <w:proofErr w:type="spellEnd"/>
    </w:p>
    <w:p w:rsidR="002E28DC" w:rsidRPr="0033171E" w:rsidRDefault="002E28DC" w:rsidP="002E28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3171E">
        <w:rPr>
          <w:sz w:val="28"/>
          <w:szCs w:val="28"/>
        </w:rPr>
        <w:t>Образовательная программа обсуждена на заседании Управляющего совета</w:t>
      </w:r>
    </w:p>
    <w:p w:rsidR="002E28DC" w:rsidRPr="0033171E" w:rsidRDefault="002E28DC" w:rsidP="002E28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3171E">
        <w:rPr>
          <w:sz w:val="28"/>
          <w:szCs w:val="28"/>
        </w:rPr>
        <w:t>МОУ ДОД ДЮСШ Арзгирского района Ставропольского края</w:t>
      </w:r>
    </w:p>
    <w:p w:rsidR="002E28DC" w:rsidRPr="0033171E" w:rsidRDefault="002E28DC" w:rsidP="002E28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3171E">
        <w:rPr>
          <w:sz w:val="28"/>
          <w:szCs w:val="28"/>
        </w:rPr>
        <w:t xml:space="preserve">Протокол №1 от 11.09.2011 г. </w:t>
      </w:r>
    </w:p>
    <w:p w:rsidR="002E28DC" w:rsidRPr="0033171E" w:rsidRDefault="002E28DC" w:rsidP="002E28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2E28DC" w:rsidRPr="0033171E" w:rsidSect="00F91B4A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 w:rsidRPr="0033171E">
        <w:rPr>
          <w:sz w:val="28"/>
          <w:szCs w:val="28"/>
        </w:rPr>
        <w:t xml:space="preserve">Директор   ________ </w:t>
      </w:r>
      <w:r w:rsidR="00D677D4">
        <w:rPr>
          <w:sz w:val="28"/>
          <w:szCs w:val="28"/>
        </w:rPr>
        <w:t>Н.В.Белашов</w:t>
      </w:r>
    </w:p>
    <w:p w:rsidR="003729E1" w:rsidRPr="00D16D3B" w:rsidRDefault="003729E1" w:rsidP="00D677D4">
      <w:pPr>
        <w:jc w:val="both"/>
        <w:rPr>
          <w:b/>
          <w:sz w:val="28"/>
          <w:szCs w:val="28"/>
        </w:rPr>
      </w:pPr>
    </w:p>
    <w:sectPr w:rsidR="003729E1" w:rsidRPr="00D16D3B" w:rsidSect="00ED25E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BD10297_"/>
      </v:shape>
    </w:pict>
  </w:numPicBullet>
  <w:abstractNum w:abstractNumId="0">
    <w:nsid w:val="03046CD0"/>
    <w:multiLevelType w:val="hybridMultilevel"/>
    <w:tmpl w:val="90860750"/>
    <w:lvl w:ilvl="0" w:tplc="E7F65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86B2B"/>
    <w:multiLevelType w:val="hybridMultilevel"/>
    <w:tmpl w:val="3F46DF8A"/>
    <w:lvl w:ilvl="0" w:tplc="528AD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0C61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D72F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C3A7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A96B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B5C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E768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6C2A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9EA3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05203DBD"/>
    <w:multiLevelType w:val="hybridMultilevel"/>
    <w:tmpl w:val="CA3CF14A"/>
    <w:lvl w:ilvl="0" w:tplc="22D46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4042F"/>
    <w:multiLevelType w:val="hybridMultilevel"/>
    <w:tmpl w:val="4FDE4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03289"/>
    <w:multiLevelType w:val="hybridMultilevel"/>
    <w:tmpl w:val="BA76EF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AA51B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C641760"/>
    <w:multiLevelType w:val="hybridMultilevel"/>
    <w:tmpl w:val="ED963A88"/>
    <w:lvl w:ilvl="0" w:tplc="4926A4F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01687F"/>
    <w:multiLevelType w:val="multilevel"/>
    <w:tmpl w:val="1938B9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58D7AE4"/>
    <w:multiLevelType w:val="hybridMultilevel"/>
    <w:tmpl w:val="AFBA0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864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2F04A1"/>
    <w:multiLevelType w:val="hybridMultilevel"/>
    <w:tmpl w:val="6DC46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76120F"/>
    <w:multiLevelType w:val="hybridMultilevel"/>
    <w:tmpl w:val="5EEA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35709"/>
    <w:multiLevelType w:val="hybridMultilevel"/>
    <w:tmpl w:val="97340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E1487"/>
    <w:multiLevelType w:val="hybridMultilevel"/>
    <w:tmpl w:val="B636A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7036F4"/>
    <w:multiLevelType w:val="hybridMultilevel"/>
    <w:tmpl w:val="5178F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033C95"/>
    <w:multiLevelType w:val="hybridMultilevel"/>
    <w:tmpl w:val="D67CF7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9753864"/>
    <w:multiLevelType w:val="hybridMultilevel"/>
    <w:tmpl w:val="FC0E28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6EB4C4">
      <w:numFmt w:val="bullet"/>
      <w:lvlText w:val="•"/>
      <w:lvlJc w:val="left"/>
      <w:pPr>
        <w:ind w:left="1785" w:hanging="705"/>
      </w:pPr>
      <w:rPr>
        <w:rFonts w:ascii="Times New Roman CYR" w:eastAsia="Times New Roman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14495"/>
    <w:multiLevelType w:val="hybridMultilevel"/>
    <w:tmpl w:val="827C3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310337"/>
    <w:multiLevelType w:val="hybridMultilevel"/>
    <w:tmpl w:val="E2CA208E"/>
    <w:lvl w:ilvl="0" w:tplc="C1964A6E">
      <w:start w:val="1"/>
      <w:numFmt w:val="bullet"/>
      <w:lvlText w:val="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25C41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6906353"/>
    <w:multiLevelType w:val="hybridMultilevel"/>
    <w:tmpl w:val="68141F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6993AC4"/>
    <w:multiLevelType w:val="hybridMultilevel"/>
    <w:tmpl w:val="0FA6C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2158D1"/>
    <w:multiLevelType w:val="hybridMultilevel"/>
    <w:tmpl w:val="1EDC3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B21D8E"/>
    <w:multiLevelType w:val="hybridMultilevel"/>
    <w:tmpl w:val="09287CBC"/>
    <w:lvl w:ilvl="0" w:tplc="C1964A6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C3142C"/>
    <w:multiLevelType w:val="hybridMultilevel"/>
    <w:tmpl w:val="1AE87996"/>
    <w:lvl w:ilvl="0" w:tplc="EEC0D4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06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005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0DC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685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5EFF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CAD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EBD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CCFB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E504DC"/>
    <w:multiLevelType w:val="hybridMultilevel"/>
    <w:tmpl w:val="582AA6C4"/>
    <w:lvl w:ilvl="0" w:tplc="FFFFFFF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6">
    <w:nsid w:val="4A8E71A2"/>
    <w:multiLevelType w:val="hybridMultilevel"/>
    <w:tmpl w:val="2806ED66"/>
    <w:lvl w:ilvl="0" w:tplc="4926A4F8">
      <w:start w:val="1"/>
      <w:numFmt w:val="bullet"/>
      <w:lvlText w:val="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D56899"/>
    <w:multiLevelType w:val="multilevel"/>
    <w:tmpl w:val="E8F47E64"/>
    <w:lvl w:ilvl="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BD90C8E"/>
    <w:multiLevelType w:val="singleLevel"/>
    <w:tmpl w:val="B576FD28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4F134C5F"/>
    <w:multiLevelType w:val="hybridMultilevel"/>
    <w:tmpl w:val="FF5C2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2047F3"/>
    <w:multiLevelType w:val="multilevel"/>
    <w:tmpl w:val="C3287AA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493420C"/>
    <w:multiLevelType w:val="hybridMultilevel"/>
    <w:tmpl w:val="07C6BA30"/>
    <w:lvl w:ilvl="0" w:tplc="3280B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538F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19C7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FF6B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296F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E56E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2A3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B62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EA6D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2">
    <w:nsid w:val="54E2348B"/>
    <w:multiLevelType w:val="singleLevel"/>
    <w:tmpl w:val="0298F5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D7360D"/>
    <w:multiLevelType w:val="hybridMultilevel"/>
    <w:tmpl w:val="2D76519C"/>
    <w:lvl w:ilvl="0" w:tplc="2A568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0"/>
        <w:szCs w:val="20"/>
      </w:rPr>
    </w:lvl>
    <w:lvl w:ilvl="1" w:tplc="C1964A6E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6F6AF1"/>
    <w:multiLevelType w:val="hybridMultilevel"/>
    <w:tmpl w:val="21DEB02C"/>
    <w:lvl w:ilvl="0" w:tplc="255CA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169E1F12">
      <w:numFmt w:val="none"/>
      <w:lvlText w:val=""/>
      <w:lvlJc w:val="left"/>
      <w:pPr>
        <w:tabs>
          <w:tab w:val="num" w:pos="360"/>
        </w:tabs>
      </w:pPr>
    </w:lvl>
    <w:lvl w:ilvl="2" w:tplc="5AAAB714">
      <w:numFmt w:val="none"/>
      <w:lvlText w:val=""/>
      <w:lvlJc w:val="left"/>
      <w:pPr>
        <w:tabs>
          <w:tab w:val="num" w:pos="360"/>
        </w:tabs>
      </w:pPr>
    </w:lvl>
    <w:lvl w:ilvl="3" w:tplc="0AE41986">
      <w:numFmt w:val="none"/>
      <w:lvlText w:val=""/>
      <w:lvlJc w:val="left"/>
      <w:pPr>
        <w:tabs>
          <w:tab w:val="num" w:pos="360"/>
        </w:tabs>
      </w:pPr>
    </w:lvl>
    <w:lvl w:ilvl="4" w:tplc="AC409166">
      <w:numFmt w:val="none"/>
      <w:lvlText w:val=""/>
      <w:lvlJc w:val="left"/>
      <w:pPr>
        <w:tabs>
          <w:tab w:val="num" w:pos="360"/>
        </w:tabs>
      </w:pPr>
    </w:lvl>
    <w:lvl w:ilvl="5" w:tplc="61DA503E">
      <w:numFmt w:val="none"/>
      <w:lvlText w:val=""/>
      <w:lvlJc w:val="left"/>
      <w:pPr>
        <w:tabs>
          <w:tab w:val="num" w:pos="360"/>
        </w:tabs>
      </w:pPr>
    </w:lvl>
    <w:lvl w:ilvl="6" w:tplc="EE7A5B1A">
      <w:numFmt w:val="none"/>
      <w:lvlText w:val=""/>
      <w:lvlJc w:val="left"/>
      <w:pPr>
        <w:tabs>
          <w:tab w:val="num" w:pos="360"/>
        </w:tabs>
      </w:pPr>
    </w:lvl>
    <w:lvl w:ilvl="7" w:tplc="8466A9A2">
      <w:numFmt w:val="none"/>
      <w:lvlText w:val=""/>
      <w:lvlJc w:val="left"/>
      <w:pPr>
        <w:tabs>
          <w:tab w:val="num" w:pos="360"/>
        </w:tabs>
      </w:pPr>
    </w:lvl>
    <w:lvl w:ilvl="8" w:tplc="18D2975A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D30391C"/>
    <w:multiLevelType w:val="hybridMultilevel"/>
    <w:tmpl w:val="36468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E4E1644"/>
    <w:multiLevelType w:val="hybridMultilevel"/>
    <w:tmpl w:val="305CC960"/>
    <w:lvl w:ilvl="0" w:tplc="1898E404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7">
    <w:nsid w:val="623E32B4"/>
    <w:multiLevelType w:val="hybridMultilevel"/>
    <w:tmpl w:val="664852B6"/>
    <w:lvl w:ilvl="0" w:tplc="1974BB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9EE0EF0"/>
    <w:multiLevelType w:val="hybridMultilevel"/>
    <w:tmpl w:val="76DA1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8A3B9C"/>
    <w:multiLevelType w:val="hybridMultilevel"/>
    <w:tmpl w:val="7EC8422E"/>
    <w:lvl w:ilvl="0" w:tplc="7BBEABBA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2CB20D6"/>
    <w:multiLevelType w:val="hybridMultilevel"/>
    <w:tmpl w:val="B536747C"/>
    <w:lvl w:ilvl="0" w:tplc="C1964A6E">
      <w:start w:val="1"/>
      <w:numFmt w:val="bullet"/>
      <w:lvlText w:val="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1">
    <w:nsid w:val="755D33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73A43C5"/>
    <w:multiLevelType w:val="hybridMultilevel"/>
    <w:tmpl w:val="2C1A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34862"/>
    <w:multiLevelType w:val="hybridMultilevel"/>
    <w:tmpl w:val="14D6DE0E"/>
    <w:lvl w:ilvl="0" w:tplc="738884A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44">
    <w:nsid w:val="7E5605C1"/>
    <w:multiLevelType w:val="hybridMultilevel"/>
    <w:tmpl w:val="103E724A"/>
    <w:lvl w:ilvl="0" w:tplc="E006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C1964A6E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DC734A"/>
    <w:multiLevelType w:val="hybridMultilevel"/>
    <w:tmpl w:val="527274CC"/>
    <w:lvl w:ilvl="0" w:tplc="C1964A6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4"/>
  </w:num>
  <w:num w:numId="4">
    <w:abstractNumId w:val="3"/>
  </w:num>
  <w:num w:numId="5">
    <w:abstractNumId w:val="15"/>
  </w:num>
  <w:num w:numId="6">
    <w:abstractNumId w:val="17"/>
  </w:num>
  <w:num w:numId="7">
    <w:abstractNumId w:val="28"/>
  </w:num>
  <w:num w:numId="8">
    <w:abstractNumId w:val="9"/>
  </w:num>
  <w:num w:numId="9">
    <w:abstractNumId w:val="5"/>
  </w:num>
  <w:num w:numId="10">
    <w:abstractNumId w:val="41"/>
  </w:num>
  <w:num w:numId="11">
    <w:abstractNumId w:val="29"/>
  </w:num>
  <w:num w:numId="12">
    <w:abstractNumId w:val="38"/>
  </w:num>
  <w:num w:numId="13">
    <w:abstractNumId w:val="10"/>
  </w:num>
  <w:num w:numId="14">
    <w:abstractNumId w:val="21"/>
  </w:num>
  <w:num w:numId="15">
    <w:abstractNumId w:val="12"/>
  </w:num>
  <w:num w:numId="16">
    <w:abstractNumId w:val="13"/>
  </w:num>
  <w:num w:numId="17">
    <w:abstractNumId w:val="4"/>
  </w:num>
  <w:num w:numId="18">
    <w:abstractNumId w:val="22"/>
  </w:num>
  <w:num w:numId="19">
    <w:abstractNumId w:val="19"/>
  </w:num>
  <w:num w:numId="20">
    <w:abstractNumId w:val="32"/>
  </w:num>
  <w:num w:numId="21">
    <w:abstractNumId w:val="23"/>
  </w:num>
  <w:num w:numId="22">
    <w:abstractNumId w:val="43"/>
  </w:num>
  <w:num w:numId="23">
    <w:abstractNumId w:val="2"/>
  </w:num>
  <w:num w:numId="24">
    <w:abstractNumId w:val="33"/>
  </w:num>
  <w:num w:numId="25">
    <w:abstractNumId w:val="26"/>
  </w:num>
  <w:num w:numId="26">
    <w:abstractNumId w:val="40"/>
  </w:num>
  <w:num w:numId="27">
    <w:abstractNumId w:val="45"/>
  </w:num>
  <w:num w:numId="28">
    <w:abstractNumId w:val="6"/>
  </w:num>
  <w:num w:numId="29">
    <w:abstractNumId w:val="44"/>
  </w:num>
  <w:num w:numId="30">
    <w:abstractNumId w:val="34"/>
  </w:num>
  <w:num w:numId="31">
    <w:abstractNumId w:val="18"/>
  </w:num>
  <w:num w:numId="32">
    <w:abstractNumId w:val="36"/>
  </w:num>
  <w:num w:numId="33">
    <w:abstractNumId w:val="1"/>
  </w:num>
  <w:num w:numId="34">
    <w:abstractNumId w:val="31"/>
  </w:num>
  <w:num w:numId="35">
    <w:abstractNumId w:val="24"/>
  </w:num>
  <w:num w:numId="36">
    <w:abstractNumId w:val="7"/>
  </w:num>
  <w:num w:numId="37">
    <w:abstractNumId w:val="37"/>
  </w:num>
  <w:num w:numId="38">
    <w:abstractNumId w:val="11"/>
  </w:num>
  <w:num w:numId="39">
    <w:abstractNumId w:val="8"/>
  </w:num>
  <w:num w:numId="40">
    <w:abstractNumId w:val="16"/>
  </w:num>
  <w:num w:numId="41">
    <w:abstractNumId w:val="42"/>
  </w:num>
  <w:num w:numId="42">
    <w:abstractNumId w:val="20"/>
  </w:num>
  <w:num w:numId="43">
    <w:abstractNumId w:val="0"/>
  </w:num>
  <w:num w:numId="44">
    <w:abstractNumId w:val="35"/>
  </w:num>
  <w:num w:numId="45">
    <w:abstractNumId w:val="2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9A"/>
    <w:rsid w:val="00016BB2"/>
    <w:rsid w:val="0002250F"/>
    <w:rsid w:val="00053D92"/>
    <w:rsid w:val="00071B97"/>
    <w:rsid w:val="00071F5B"/>
    <w:rsid w:val="000A549D"/>
    <w:rsid w:val="000B2200"/>
    <w:rsid w:val="000C3CA1"/>
    <w:rsid w:val="000C7793"/>
    <w:rsid w:val="00132C02"/>
    <w:rsid w:val="0015650A"/>
    <w:rsid w:val="00173AD5"/>
    <w:rsid w:val="00173C48"/>
    <w:rsid w:val="001812BE"/>
    <w:rsid w:val="001E1E48"/>
    <w:rsid w:val="001F37B5"/>
    <w:rsid w:val="0021064A"/>
    <w:rsid w:val="00261319"/>
    <w:rsid w:val="002935CB"/>
    <w:rsid w:val="002A2BF4"/>
    <w:rsid w:val="002A7DD3"/>
    <w:rsid w:val="002C2E26"/>
    <w:rsid w:val="002C5B1F"/>
    <w:rsid w:val="002D4CC8"/>
    <w:rsid w:val="002E28DC"/>
    <w:rsid w:val="002E7616"/>
    <w:rsid w:val="00331375"/>
    <w:rsid w:val="0033171E"/>
    <w:rsid w:val="003729E1"/>
    <w:rsid w:val="003762A6"/>
    <w:rsid w:val="00377317"/>
    <w:rsid w:val="003C0424"/>
    <w:rsid w:val="003F43AA"/>
    <w:rsid w:val="00412750"/>
    <w:rsid w:val="0041772D"/>
    <w:rsid w:val="0047095E"/>
    <w:rsid w:val="0047356F"/>
    <w:rsid w:val="004752E8"/>
    <w:rsid w:val="004925A7"/>
    <w:rsid w:val="004C605F"/>
    <w:rsid w:val="004E764B"/>
    <w:rsid w:val="00511DBD"/>
    <w:rsid w:val="00537258"/>
    <w:rsid w:val="005440D5"/>
    <w:rsid w:val="00552216"/>
    <w:rsid w:val="00561E6D"/>
    <w:rsid w:val="005866EA"/>
    <w:rsid w:val="00592B6D"/>
    <w:rsid w:val="005B2DEB"/>
    <w:rsid w:val="005B47AA"/>
    <w:rsid w:val="005C24EE"/>
    <w:rsid w:val="005D6FBC"/>
    <w:rsid w:val="005E0EBB"/>
    <w:rsid w:val="005E6FFA"/>
    <w:rsid w:val="006205ED"/>
    <w:rsid w:val="00626EF5"/>
    <w:rsid w:val="00667AAC"/>
    <w:rsid w:val="0067388F"/>
    <w:rsid w:val="00676774"/>
    <w:rsid w:val="0069190A"/>
    <w:rsid w:val="006B208C"/>
    <w:rsid w:val="006C3B9E"/>
    <w:rsid w:val="00706CBB"/>
    <w:rsid w:val="00745C0C"/>
    <w:rsid w:val="0079041D"/>
    <w:rsid w:val="007925A5"/>
    <w:rsid w:val="00794D75"/>
    <w:rsid w:val="007A3B4C"/>
    <w:rsid w:val="007D6C99"/>
    <w:rsid w:val="007F0F23"/>
    <w:rsid w:val="00817279"/>
    <w:rsid w:val="00871085"/>
    <w:rsid w:val="008D7C88"/>
    <w:rsid w:val="008E36CF"/>
    <w:rsid w:val="009055C2"/>
    <w:rsid w:val="009130DA"/>
    <w:rsid w:val="00913937"/>
    <w:rsid w:val="0091498C"/>
    <w:rsid w:val="00923F8A"/>
    <w:rsid w:val="00960B9A"/>
    <w:rsid w:val="00987D49"/>
    <w:rsid w:val="009B37C0"/>
    <w:rsid w:val="009E61E7"/>
    <w:rsid w:val="009F0759"/>
    <w:rsid w:val="00A25F2E"/>
    <w:rsid w:val="00A316A7"/>
    <w:rsid w:val="00A37D5F"/>
    <w:rsid w:val="00A438AF"/>
    <w:rsid w:val="00A81224"/>
    <w:rsid w:val="00A81D88"/>
    <w:rsid w:val="00A91856"/>
    <w:rsid w:val="00AC377E"/>
    <w:rsid w:val="00AD1D66"/>
    <w:rsid w:val="00AF3CE8"/>
    <w:rsid w:val="00B01BEA"/>
    <w:rsid w:val="00B2157C"/>
    <w:rsid w:val="00B309C4"/>
    <w:rsid w:val="00B44876"/>
    <w:rsid w:val="00B46F9D"/>
    <w:rsid w:val="00B742AE"/>
    <w:rsid w:val="00B8557D"/>
    <w:rsid w:val="00B956CF"/>
    <w:rsid w:val="00B97E1F"/>
    <w:rsid w:val="00BF0EF6"/>
    <w:rsid w:val="00BF311C"/>
    <w:rsid w:val="00C1104D"/>
    <w:rsid w:val="00C3277D"/>
    <w:rsid w:val="00C55446"/>
    <w:rsid w:val="00CA1D8E"/>
    <w:rsid w:val="00CC164A"/>
    <w:rsid w:val="00CE3230"/>
    <w:rsid w:val="00D00E5F"/>
    <w:rsid w:val="00D16D3B"/>
    <w:rsid w:val="00D2127A"/>
    <w:rsid w:val="00D42F3F"/>
    <w:rsid w:val="00D45218"/>
    <w:rsid w:val="00D61674"/>
    <w:rsid w:val="00D66D6C"/>
    <w:rsid w:val="00D677D4"/>
    <w:rsid w:val="00D7071C"/>
    <w:rsid w:val="00D751AA"/>
    <w:rsid w:val="00DD058D"/>
    <w:rsid w:val="00DF6474"/>
    <w:rsid w:val="00E02A33"/>
    <w:rsid w:val="00E064D6"/>
    <w:rsid w:val="00E076FA"/>
    <w:rsid w:val="00E21175"/>
    <w:rsid w:val="00E5128B"/>
    <w:rsid w:val="00E61714"/>
    <w:rsid w:val="00E75078"/>
    <w:rsid w:val="00E82BD2"/>
    <w:rsid w:val="00E9229D"/>
    <w:rsid w:val="00ED25E7"/>
    <w:rsid w:val="00EE2C0C"/>
    <w:rsid w:val="00EF4FD8"/>
    <w:rsid w:val="00EF5DDC"/>
    <w:rsid w:val="00F0600D"/>
    <w:rsid w:val="00F313EB"/>
    <w:rsid w:val="00F56ABB"/>
    <w:rsid w:val="00F65CBC"/>
    <w:rsid w:val="00F72B86"/>
    <w:rsid w:val="00F91B4A"/>
    <w:rsid w:val="00F97C9C"/>
    <w:rsid w:val="00FB2DF2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B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0B9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CE3230"/>
    <w:pPr>
      <w:spacing w:after="120"/>
    </w:pPr>
    <w:rPr>
      <w:sz w:val="16"/>
      <w:szCs w:val="16"/>
    </w:rPr>
  </w:style>
  <w:style w:type="table" w:styleId="a4">
    <w:name w:val="Table Grid"/>
    <w:basedOn w:val="a1"/>
    <w:rsid w:val="004E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7A3B4C"/>
    <w:pPr>
      <w:jc w:val="center"/>
    </w:pPr>
    <w:rPr>
      <w:b/>
      <w:i/>
      <w:sz w:val="20"/>
      <w:szCs w:val="20"/>
    </w:rPr>
  </w:style>
  <w:style w:type="paragraph" w:customStyle="1" w:styleId="a6">
    <w:name w:val="Знак"/>
    <w:basedOn w:val="a"/>
    <w:rsid w:val="00A81224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5E6FFA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97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97E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1813"/>
    <w:pPr>
      <w:ind w:left="720"/>
      <w:contextualSpacing/>
    </w:pPr>
  </w:style>
  <w:style w:type="character" w:styleId="aa">
    <w:name w:val="page number"/>
    <w:basedOn w:val="a0"/>
    <w:rsid w:val="007F0F23"/>
  </w:style>
  <w:style w:type="paragraph" w:styleId="ab">
    <w:name w:val="Normal (Web)"/>
    <w:basedOn w:val="a"/>
    <w:rsid w:val="002E28DC"/>
    <w:pPr>
      <w:spacing w:before="75" w:after="100" w:afterAutospacing="1"/>
      <w:ind w:left="75" w:right="75" w:firstLine="75"/>
    </w:pPr>
  </w:style>
  <w:style w:type="character" w:styleId="ac">
    <w:name w:val="Emphasis"/>
    <w:basedOn w:val="a0"/>
    <w:qFormat/>
    <w:rsid w:val="002E28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B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0B9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CE3230"/>
    <w:pPr>
      <w:spacing w:after="120"/>
    </w:pPr>
    <w:rPr>
      <w:sz w:val="16"/>
      <w:szCs w:val="16"/>
    </w:rPr>
  </w:style>
  <w:style w:type="table" w:styleId="a4">
    <w:name w:val="Table Grid"/>
    <w:basedOn w:val="a1"/>
    <w:rsid w:val="004E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7A3B4C"/>
    <w:pPr>
      <w:jc w:val="center"/>
    </w:pPr>
    <w:rPr>
      <w:b/>
      <w:i/>
      <w:sz w:val="20"/>
      <w:szCs w:val="20"/>
    </w:rPr>
  </w:style>
  <w:style w:type="paragraph" w:customStyle="1" w:styleId="a6">
    <w:name w:val="Знак"/>
    <w:basedOn w:val="a"/>
    <w:rsid w:val="00A81224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5E6FFA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97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97E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1813"/>
    <w:pPr>
      <w:ind w:left="720"/>
      <w:contextualSpacing/>
    </w:pPr>
  </w:style>
  <w:style w:type="character" w:styleId="aa">
    <w:name w:val="page number"/>
    <w:basedOn w:val="a0"/>
    <w:rsid w:val="007F0F23"/>
  </w:style>
  <w:style w:type="paragraph" w:styleId="ab">
    <w:name w:val="Normal (Web)"/>
    <w:basedOn w:val="a"/>
    <w:rsid w:val="002E28DC"/>
    <w:pPr>
      <w:spacing w:before="75" w:after="100" w:afterAutospacing="1"/>
      <w:ind w:left="75" w:right="75" w:firstLine="75"/>
    </w:pPr>
  </w:style>
  <w:style w:type="character" w:styleId="ac">
    <w:name w:val="Emphasis"/>
    <w:basedOn w:val="a0"/>
    <w:qFormat/>
    <w:rsid w:val="002E28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BAEF-69C7-4BD1-A0DD-8FAD5FAB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5356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Krasnoufimsk</Company>
  <LinksUpToDate>false</LinksUpToDate>
  <CharactersWithSpaces>35815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NAROD</dc:creator>
  <cp:lastModifiedBy>PC</cp:lastModifiedBy>
  <cp:revision>2</cp:revision>
  <cp:lastPrinted>2012-09-11T05:14:00Z</cp:lastPrinted>
  <dcterms:created xsi:type="dcterms:W3CDTF">2016-10-21T08:05:00Z</dcterms:created>
  <dcterms:modified xsi:type="dcterms:W3CDTF">2016-10-21T08:05:00Z</dcterms:modified>
</cp:coreProperties>
</file>