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A3" w:rsidRDefault="002E26A3" w:rsidP="008C6785">
      <w:pPr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C0264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0264">
        <w:rPr>
          <w:rFonts w:ascii="Times New Roman" w:hAnsi="Times New Roman" w:cs="Times New Roman"/>
          <w:b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026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026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C0264">
        <w:rPr>
          <w:rFonts w:ascii="Times New Roman" w:hAnsi="Times New Roman" w:cs="Times New Roman"/>
          <w:b/>
          <w:sz w:val="28"/>
          <w:szCs w:val="28"/>
        </w:rPr>
        <w:t xml:space="preserve"> «ДЕТСКО-ЮНОШЕСК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C0264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C026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А»                     АРЗГИРСКОГО РАЙОНА</w:t>
      </w:r>
      <w:r w:rsidRPr="003C0264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ED7A7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>МЕТОДИЧЕСКАЯ РАЗРАБОТКА</w:t>
      </w:r>
    </w:p>
    <w:p w:rsidR="002E26A3" w:rsidRPr="002E26A3" w:rsidRDefault="002E26A3" w:rsidP="00D63966">
      <w:pPr>
        <w:pStyle w:val="c7"/>
        <w:shd w:val="clear" w:color="auto" w:fill="FFFFFF"/>
        <w:spacing w:before="0" w:beforeAutospacing="0" w:after="0" w:afterAutospacing="0"/>
        <w:ind w:left="-426" w:firstLine="708"/>
        <w:rPr>
          <w:rStyle w:val="c1"/>
          <w:rFonts w:ascii="Algerian" w:hAnsi="Algerian"/>
          <w:b/>
          <w:i/>
          <w:color w:val="000000"/>
          <w:sz w:val="48"/>
          <w:szCs w:val="48"/>
        </w:rPr>
      </w:pPr>
      <w:bookmarkStart w:id="0" w:name="_GoBack"/>
      <w:bookmarkEnd w:id="0"/>
      <w:r>
        <w:rPr>
          <w:rStyle w:val="c1"/>
          <w:color w:val="000000"/>
          <w:sz w:val="36"/>
          <w:szCs w:val="36"/>
        </w:rPr>
        <w:t xml:space="preserve">На тему:                                                                     </w:t>
      </w:r>
      <w:r w:rsidR="00D63966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260350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8" name="Рисунок 8" descr="G:\категория\моя для Методиста\6912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тегория\моя для Методиста\6912.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66" w:rsidRPr="002E26A3">
        <w:rPr>
          <w:rStyle w:val="c1"/>
          <w:rFonts w:ascii="Algerian" w:hAnsi="Algerian"/>
          <w:b/>
          <w:i/>
          <w:color w:val="000000"/>
          <w:sz w:val="48"/>
          <w:szCs w:val="48"/>
        </w:rPr>
        <w:t xml:space="preserve"> </w:t>
      </w:r>
      <w:r w:rsidRPr="002E26A3">
        <w:rPr>
          <w:rStyle w:val="c1"/>
          <w:rFonts w:ascii="Algerian" w:hAnsi="Algerian"/>
          <w:b/>
          <w:i/>
          <w:color w:val="000000"/>
          <w:sz w:val="48"/>
          <w:szCs w:val="48"/>
        </w:rPr>
        <w:t>«</w:t>
      </w:r>
      <w:r w:rsidRPr="002E26A3">
        <w:rPr>
          <w:rStyle w:val="c1"/>
          <w:b/>
          <w:i/>
          <w:color w:val="000000"/>
          <w:sz w:val="48"/>
          <w:szCs w:val="48"/>
        </w:rPr>
        <w:t>Гигиенические</w:t>
      </w:r>
      <w:r w:rsidRPr="002E26A3">
        <w:rPr>
          <w:rStyle w:val="c1"/>
          <w:rFonts w:ascii="Algerian" w:hAnsi="Algerian"/>
          <w:b/>
          <w:i/>
          <w:color w:val="000000"/>
          <w:sz w:val="48"/>
          <w:szCs w:val="48"/>
        </w:rPr>
        <w:t xml:space="preserve"> </w:t>
      </w:r>
      <w:r w:rsidRPr="002E26A3">
        <w:rPr>
          <w:rStyle w:val="c1"/>
          <w:b/>
          <w:i/>
          <w:color w:val="000000"/>
          <w:sz w:val="48"/>
          <w:szCs w:val="48"/>
        </w:rPr>
        <w:t>требования</w:t>
      </w:r>
    </w:p>
    <w:p w:rsidR="002E26A3" w:rsidRPr="002E26A3" w:rsidRDefault="00B80B97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Fonts w:ascii="Algerian" w:hAnsi="Algerian" w:cs="Arial"/>
          <w:b/>
          <w:i/>
          <w:color w:val="000000"/>
          <w:sz w:val="48"/>
          <w:szCs w:val="48"/>
        </w:rPr>
      </w:pPr>
      <w:r w:rsidRPr="002E26A3">
        <w:rPr>
          <w:b/>
          <w:bCs/>
          <w:i/>
          <w:color w:val="000000"/>
          <w:sz w:val="48"/>
          <w:szCs w:val="48"/>
        </w:rPr>
        <w:t xml:space="preserve"> к спортивной одежде</w:t>
      </w:r>
      <w:r>
        <w:rPr>
          <w:rStyle w:val="c1"/>
          <w:b/>
          <w:i/>
          <w:color w:val="000000"/>
          <w:sz w:val="48"/>
          <w:szCs w:val="48"/>
        </w:rPr>
        <w:t xml:space="preserve"> </w:t>
      </w:r>
      <w:r w:rsidR="002E26A3" w:rsidRPr="002E26A3">
        <w:rPr>
          <w:rStyle w:val="c1"/>
          <w:b/>
          <w:i/>
          <w:color w:val="000000"/>
          <w:sz w:val="48"/>
          <w:szCs w:val="48"/>
        </w:rPr>
        <w:t>юного</w:t>
      </w:r>
      <w:r w:rsidR="002E26A3" w:rsidRPr="002E26A3">
        <w:rPr>
          <w:rStyle w:val="c1"/>
          <w:rFonts w:ascii="Algerian" w:hAnsi="Algerian"/>
          <w:b/>
          <w:i/>
          <w:color w:val="000000"/>
          <w:sz w:val="48"/>
          <w:szCs w:val="48"/>
        </w:rPr>
        <w:t xml:space="preserve"> </w:t>
      </w:r>
      <w:r w:rsidR="002E26A3" w:rsidRPr="002E26A3">
        <w:rPr>
          <w:rStyle w:val="c1"/>
          <w:b/>
          <w:i/>
          <w:color w:val="000000"/>
          <w:sz w:val="48"/>
          <w:szCs w:val="48"/>
        </w:rPr>
        <w:t>спортсмена</w:t>
      </w:r>
      <w:r w:rsidR="002E26A3" w:rsidRPr="002E26A3">
        <w:rPr>
          <w:rStyle w:val="c1"/>
          <w:rFonts w:ascii="Algerian" w:hAnsi="Algerian"/>
          <w:b/>
          <w:i/>
          <w:color w:val="000000"/>
          <w:sz w:val="48"/>
          <w:szCs w:val="48"/>
        </w:rPr>
        <w:t>»</w:t>
      </w: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2E26A3" w:rsidP="00D63966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2E26A3" w:rsidRDefault="00D63966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 xml:space="preserve">                                                           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1762125" cy="1952133"/>
            <wp:effectExtent l="0" t="0" r="0" b="0"/>
            <wp:docPr id="9" name="Рисунок 9" descr="G:\категория\моя для Методиста\7099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тегория\моя для Методиста\7099.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89" cy="195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P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rPr>
          <w:rStyle w:val="c1"/>
          <w:color w:val="000000"/>
          <w:sz w:val="28"/>
          <w:szCs w:val="28"/>
        </w:rPr>
      </w:pPr>
      <w:r w:rsidRPr="002E26A3">
        <w:rPr>
          <w:rStyle w:val="c1"/>
          <w:color w:val="000000"/>
          <w:sz w:val="28"/>
          <w:szCs w:val="28"/>
        </w:rPr>
        <w:t>Автор: методист МКУ ДО ДЮСШ</w:t>
      </w:r>
    </w:p>
    <w:p w:rsidR="002E26A3" w:rsidRP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rPr>
          <w:rStyle w:val="c1"/>
          <w:color w:val="000000"/>
          <w:sz w:val="28"/>
          <w:szCs w:val="28"/>
        </w:rPr>
      </w:pPr>
      <w:r w:rsidRPr="002E26A3">
        <w:rPr>
          <w:rStyle w:val="c1"/>
          <w:color w:val="000000"/>
          <w:sz w:val="28"/>
          <w:szCs w:val="28"/>
        </w:rPr>
        <w:t xml:space="preserve"> И.Н. Соловьёва</w:t>
      </w: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2E26A3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</w:p>
    <w:p w:rsidR="002E26A3" w:rsidRDefault="00D63966" w:rsidP="008C6785">
      <w:pPr>
        <w:pStyle w:val="c7"/>
        <w:shd w:val="clear" w:color="auto" w:fill="FFFFFF"/>
        <w:spacing w:before="0" w:beforeAutospacing="0" w:after="0" w:afterAutospacing="0"/>
        <w:ind w:left="-426" w:firstLine="708"/>
        <w:jc w:val="center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>2016 год</w:t>
      </w:r>
    </w:p>
    <w:p w:rsidR="00DB419C" w:rsidRDefault="00DB419C" w:rsidP="00DB419C">
      <w:pPr>
        <w:spacing w:before="100" w:beforeAutospacing="1"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B97" w:rsidRPr="002E26A3" w:rsidRDefault="00B80B97" w:rsidP="00B80B97">
      <w:pPr>
        <w:spacing w:after="0" w:line="240" w:lineRule="auto"/>
        <w:ind w:left="-426" w:firstLine="284"/>
        <w:jc w:val="center"/>
        <w:rPr>
          <w:rFonts w:ascii="Helvetica" w:eastAsia="Times New Roman" w:hAnsi="Helvetica" w:cs="Times New Roman"/>
          <w:i/>
          <w:color w:val="333333"/>
          <w:sz w:val="18"/>
          <w:szCs w:val="18"/>
          <w:u w:val="single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lastRenderedPageBreak/>
        <w:t xml:space="preserve">Как выбрать одежду, чтобы она стала </w:t>
      </w:r>
      <w:proofErr w:type="gramStart"/>
      <w:r w:rsidRPr="002E26A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хорошим</w:t>
      </w:r>
      <w:proofErr w:type="gramEnd"/>
      <w:r w:rsidRPr="002E26A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2E26A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мотиватором</w:t>
      </w:r>
      <w:proofErr w:type="spellEnd"/>
      <w:r w:rsidRPr="00B80B9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.</w:t>
      </w:r>
    </w:p>
    <w:p w:rsidR="00B80B97" w:rsidRPr="002E26A3" w:rsidRDefault="00B80B97" w:rsidP="00B80B97">
      <w:pPr>
        <w:spacing w:after="0" w:line="240" w:lineRule="auto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</w:p>
    <w:p w:rsidR="00B80B97" w:rsidRPr="002E26A3" w:rsidRDefault="00B80B97" w:rsidP="00B80B97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выбор одежды для спорта – не только дань моде и желание быть привлекательным (хотя и это конечно тоже)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подобранный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обувь и аксессуары способны наполнить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твою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тренировку истинным наслаждением, не говоря уже о том, что ждущая в сумке новенькая спортивная форма – прекрасный стимул поскорее бежать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зал.</w:t>
      </w:r>
    </w:p>
    <w:p w:rsidR="00B80B97" w:rsidRDefault="00B80B97" w:rsidP="00B80B97">
      <w:pPr>
        <w:spacing w:before="100" w:beforeAutospacing="1" w:after="0" w:line="240" w:lineRule="auto"/>
        <w:textAlignment w:val="bottom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333333"/>
          <w:sz w:val="18"/>
          <w:szCs w:val="18"/>
          <w:lang w:eastAsia="ru-RU"/>
        </w:rPr>
        <w:t xml:space="preserve">               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Осталось только разобрать, какая же именно форма станет не только хорошим </w:t>
      </w:r>
      <w:proofErr w:type="spellStart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мотиватором</w:t>
      </w:r>
      <w:proofErr w:type="spellEnd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 </w:t>
      </w:r>
      <w:hyperlink r:id="rId8" w:tooltip="сделает вашу тренировку более эффективной" w:history="1">
        <w:r w:rsidRPr="002E26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сделает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твою</w:t>
        </w:r>
        <w:r w:rsidRPr="002E26A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тренировку более эффективной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19C" w:rsidRPr="002E26A3" w:rsidRDefault="00DB419C" w:rsidP="00B80B97">
      <w:pPr>
        <w:spacing w:before="100" w:beforeAutospacing="1" w:after="0" w:line="240" w:lineRule="auto"/>
        <w:textAlignment w:val="bottom"/>
        <w:outlineLvl w:val="1"/>
        <w:rPr>
          <w:rFonts w:ascii="Tahoma" w:eastAsia="Times New Roman" w:hAnsi="Tahoma" w:cs="Tahoma"/>
          <w:b/>
          <w:bCs/>
          <w:i/>
          <w:color w:val="4F8C31"/>
          <w:sz w:val="18"/>
          <w:szCs w:val="18"/>
          <w:u w:val="single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Одеваемся по правилам. Требования к спортивной одежде</w:t>
      </w:r>
      <w:r w:rsidRPr="00B80B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DB419C" w:rsidRPr="002E26A3" w:rsidRDefault="00DB419C" w:rsidP="00DB419C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19C" w:rsidRPr="00DB419C" w:rsidRDefault="00DB419C" w:rsidP="00DB41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Комфорт и </w:t>
      </w:r>
      <w:proofErr w:type="gramStart"/>
      <w:r w:rsidRPr="00DB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удобство</w:t>
      </w:r>
      <w:proofErr w:type="gramEnd"/>
      <w:r w:rsidRPr="00DB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прежде всего</w:t>
      </w:r>
      <w:r w:rsidRPr="00D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Лучшая одежда для любого вида спорта – это та, о которой вы не вспоминаете во время тренировки, то есть одежда, предоставляющая максимум свободы. При этом она не должна </w:t>
      </w:r>
      <w:r w:rsidR="00D6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D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мешать, натирать и стеснять движения. Неудобная спортивная одежда может мешать во время занятия или даже спровоцировать травму.</w:t>
      </w:r>
    </w:p>
    <w:p w:rsidR="00DB419C" w:rsidRPr="00DB419C" w:rsidRDefault="00DB419C" w:rsidP="00DB419C">
      <w:pPr>
        <w:pStyle w:val="a5"/>
        <w:spacing w:after="0" w:line="240" w:lineRule="auto"/>
        <w:ind w:left="-6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B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19C" w:rsidRPr="002E26A3" w:rsidRDefault="00DB419C" w:rsidP="00DB419C">
      <w:pPr>
        <w:spacing w:after="0" w:line="240" w:lineRule="auto"/>
        <w:ind w:left="-426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2.Стоит также обратить внимание на цвет одежды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если у </w:t>
      </w:r>
      <w:r w:rsidR="00D6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сильное потоотделение,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лишь недавно начал заниматься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 остановить выбор на одежде чёрного или тёмно-синего цвета. На тёмной одежде менее заметны влажные потёки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белом или цветном. Обычные прямые </w:t>
      </w:r>
      <w:proofErr w:type="gramStart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х/б</w:t>
      </w:r>
      <w:proofErr w:type="gramEnd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футболки прекрасно впитывают пот, но очень трудно контролировать точность своих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мешковатом балахоне.</w:t>
      </w:r>
    </w:p>
    <w:p w:rsidR="00DB419C" w:rsidRPr="002E26A3" w:rsidRDefault="00DB419C" w:rsidP="00DB419C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19C" w:rsidRPr="002E26A3" w:rsidRDefault="00DB419C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3.Свой размер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чтобы одежда для</w:t>
      </w:r>
      <w:r w:rsidR="0058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тренировок была </w:t>
      </w:r>
      <w:r w:rsidR="00D6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твоего</w:t>
      </w:r>
      <w:r w:rsidR="0058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размера.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Родители! 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гонитесь за высокой ценой, считая, что дорогая одежда прослужит очень долго. Естественно, более качественная одежда прослужит дольше, но даже она протрётся и потеряет эластичность во время тренировок</w:t>
      </w:r>
      <w:r w:rsidR="0058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C5B" w:rsidRPr="002E26A3" w:rsidRDefault="00584C5B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584C5B" w:rsidRDefault="00584C5B" w:rsidP="00584C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4.Обувь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ыбирай соответствующую</w:t>
      </w:r>
      <w:r w:rsidR="00D6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одежду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избранного 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общих чертах, обувь для спорта должна быть удобной, лёгкой, соответствовать размеру. </w:t>
      </w:r>
    </w:p>
    <w:p w:rsidR="00584C5B" w:rsidRDefault="00584C5B" w:rsidP="00584C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Правило новой обуви</w:t>
      </w:r>
      <w:r w:rsidRPr="002E26A3">
        <w:rPr>
          <w:rFonts w:ascii="Helvetica" w:eastAsia="Times New Roman" w:hAnsi="Helvetica" w:cs="Times New Roman"/>
          <w:b/>
          <w:bCs/>
          <w:i/>
          <w:iCs/>
          <w:color w:val="0070C0"/>
          <w:sz w:val="18"/>
          <w:szCs w:val="18"/>
          <w:lang w:eastAsia="ru-RU"/>
        </w:rPr>
        <w:t> 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для первых занятий стоит наклеить на проблемные места (там, где обычно натираете обувью кожу) пластырь.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gramEnd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мозолей, пока разнашивае</w:t>
      </w:r>
      <w:r w:rsidR="00D6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обувь и привыкае</w:t>
      </w:r>
      <w:r w:rsidR="00D6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ней. Не забывай о носках! Нельзя заниматься спортом в обуви без носков, поскольку именно ткань носков впитает пот и опять же</w:t>
      </w:r>
      <w:r w:rsidR="00D6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предотвратит натирание ступней и образование грибка стоп.</w:t>
      </w:r>
    </w:p>
    <w:p w:rsidR="00D63966" w:rsidRDefault="00D63966" w:rsidP="00584C5B">
      <w:pPr>
        <w:spacing w:after="0" w:line="240" w:lineRule="auto"/>
        <w:ind w:left="-426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</w:p>
    <w:p w:rsidR="00D63966" w:rsidRDefault="00D63966" w:rsidP="00584C5B">
      <w:pPr>
        <w:spacing w:after="0" w:line="240" w:lineRule="auto"/>
        <w:ind w:left="-426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</w:p>
    <w:p w:rsidR="00D63966" w:rsidRPr="002E26A3" w:rsidRDefault="00D63966" w:rsidP="00584C5B">
      <w:pPr>
        <w:spacing w:after="0" w:line="240" w:lineRule="auto"/>
        <w:ind w:left="-426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</w:p>
    <w:p w:rsidR="00584C5B" w:rsidRPr="002E26A3" w:rsidRDefault="00584C5B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C5B" w:rsidRDefault="00584C5B" w:rsidP="00584C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2BDA1FB" wp14:editId="7FFBFC30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3" name="Рисунок 3" descr="одежда для фитнеса, одежда для  тренировок, спортивная одежда, одежда для 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ежда для фитнеса, одежда для  тренировок, спортивная одежда, одежда для спор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5.Удобные мелочи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Аксессуары созданы не только </w:t>
      </w:r>
      <w:proofErr w:type="gramStart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</w:t>
      </w:r>
      <w:proofErr w:type="gramEnd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спортсмена, часто без них никак не обойтись.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6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занимае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шься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атлетические перчатки предотвратят появление мозолей, избавят от «скользких рук», улучшая сцепление с поручнями на тренажёрах. </w:t>
      </w:r>
    </w:p>
    <w:p w:rsidR="00584C5B" w:rsidRDefault="00584C5B" w:rsidP="00584C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966" w:rsidRDefault="00D63966" w:rsidP="00584C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="00B8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 позаботься</w:t>
      </w:r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ёмкости для напитка</w:t>
      </w:r>
      <w:r w:rsidR="0058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C5B" w:rsidRPr="002E26A3" w:rsidRDefault="00D63966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Эластичная повязка будет уместна, если </w:t>
      </w:r>
      <w:r w:rsidR="00B8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убрать волосы и впитать стекающий пот, чтобы видеть перед собой </w:t>
      </w:r>
      <w:r w:rsidR="00B8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суровое лицо тренера</w:t>
      </w:r>
      <w:r w:rsidR="00B8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C5B" w:rsidRPr="002E26A3" w:rsidRDefault="00584C5B" w:rsidP="00584C5B">
      <w:pPr>
        <w:spacing w:after="0" w:line="240" w:lineRule="auto"/>
        <w:ind w:left="-426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584C5B" w:rsidRPr="002E26A3" w:rsidRDefault="00584C5B" w:rsidP="00B80B97">
      <w:pPr>
        <w:spacing w:after="0" w:line="240" w:lineRule="auto"/>
        <w:ind w:left="-426"/>
        <w:jc w:val="center"/>
        <w:rPr>
          <w:rFonts w:ascii="Helvetica" w:eastAsia="Times New Roman" w:hAnsi="Helvetica" w:cs="Times New Roman"/>
          <w:i/>
          <w:color w:val="333333"/>
          <w:sz w:val="18"/>
          <w:szCs w:val="18"/>
          <w:u w:val="single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Выбираем материал: натуральная или</w:t>
      </w:r>
      <w:r w:rsidR="00B80B97" w:rsidRPr="00B80B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</w:t>
      </w:r>
      <w:r w:rsidRPr="002E26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синтетическая одежда для </w:t>
      </w:r>
      <w:r w:rsidR="00B80B97" w:rsidRPr="00B80B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занятий?</w:t>
      </w:r>
    </w:p>
    <w:p w:rsidR="00B80B97" w:rsidRPr="00B80B97" w:rsidRDefault="00584C5B" w:rsidP="00B80B97">
      <w:pPr>
        <w:spacing w:after="0" w:line="240" w:lineRule="auto"/>
        <w:ind w:left="-426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C5B" w:rsidRPr="002E26A3" w:rsidRDefault="00584C5B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приятнее одежды из хлопка, это правда. В одежде из натуральных материалов приятно заниматься, она хорошо впитыва</w:t>
      </w:r>
      <w:r w:rsidR="00B8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влагу, не раздражает кожу. </w:t>
      </w:r>
    </w:p>
    <w:p w:rsidR="00584C5B" w:rsidRPr="002E26A3" w:rsidRDefault="00584C5B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i/>
          <w:color w:val="333333"/>
          <w:sz w:val="18"/>
          <w:szCs w:val="18"/>
          <w:u w:val="single"/>
          <w:lang w:eastAsia="ru-RU"/>
        </w:rPr>
      </w:pPr>
      <w:r w:rsidRPr="002E26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Pr="002E26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При всём этом использование спортивной одежды из хлопка имеет ряд недостатков:</w:t>
      </w:r>
    </w:p>
    <w:p w:rsidR="00584C5B" w:rsidRPr="002E26A3" w:rsidRDefault="00584C5B" w:rsidP="00B80B97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горловина, колени, локти вытягиваются очень быстро;</w:t>
      </w:r>
    </w:p>
    <w:p w:rsidR="00584C5B" w:rsidRPr="002E26A3" w:rsidRDefault="00584C5B" w:rsidP="00B80B97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когда </w:t>
      </w:r>
      <w:r w:rsidR="00B8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сильно потеешь</w:t>
      </w: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натуральная ткань начинает липнуть к телу;</w:t>
      </w:r>
    </w:p>
    <w:p w:rsidR="00584C5B" w:rsidRPr="002E26A3" w:rsidRDefault="00584C5B" w:rsidP="00B80B97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натуральная ткань мнётся, быстро изнашивается.</w:t>
      </w:r>
    </w:p>
    <w:p w:rsidR="00584C5B" w:rsidRPr="002E26A3" w:rsidRDefault="00584C5B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C5B" w:rsidRPr="002E26A3" w:rsidRDefault="00D63966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высокотехнологичной одежды из качественной синтетической ткани (мерил, </w:t>
      </w:r>
      <w:proofErr w:type="spellStart"/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сапплекс</w:t>
      </w:r>
      <w:proofErr w:type="spellEnd"/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смесовая ткань с добавлением полиэстера и </w:t>
      </w:r>
      <w:proofErr w:type="spellStart"/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эластана</w:t>
      </w:r>
      <w:proofErr w:type="spellEnd"/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она очень практична, не теряет форму, с лёгкостью выводит остатки влаги, не портится от хлорированной воды, морской соли, не выгорает, даёт ощущение сухости и комфорта (перфорация, опять же в нужных местах). Перечень достоин</w:t>
      </w:r>
      <w:proofErr w:type="gramStart"/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сп</w:t>
      </w:r>
      <w:proofErr w:type="gramEnd"/>
      <w:r w:rsidR="00584C5B"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ортивной одежды впечатляет.</w:t>
      </w:r>
    </w:p>
    <w:p w:rsidR="00B80B97" w:rsidRDefault="00584C5B" w:rsidP="00B80B97">
      <w:pPr>
        <w:spacing w:after="0" w:line="240" w:lineRule="auto"/>
        <w:ind w:left="-426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C5B" w:rsidRPr="002E26A3" w:rsidRDefault="00584C5B" w:rsidP="00B80B97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i/>
          <w:color w:val="333333"/>
          <w:sz w:val="18"/>
          <w:szCs w:val="18"/>
          <w:u w:val="single"/>
          <w:lang w:eastAsia="ru-RU"/>
        </w:rPr>
      </w:pPr>
      <w:r w:rsidRPr="002E26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Но и без недостатков у специализированной одежды не обойтись:</w:t>
      </w:r>
    </w:p>
    <w:p w:rsidR="00584C5B" w:rsidRPr="002E26A3" w:rsidRDefault="00584C5B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C5B" w:rsidRPr="002E26A3" w:rsidRDefault="00584C5B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синтетическая ткань может пересушивать кожу;</w:t>
      </w:r>
    </w:p>
    <w:p w:rsidR="00584C5B" w:rsidRPr="002E26A3" w:rsidRDefault="00584C5B" w:rsidP="00B80B97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высококачественная синтетика считается не аллергенной, хотя, конечно же, всё индивидуально, всегда есть шанс попасть на подделку;</w:t>
      </w:r>
    </w:p>
    <w:p w:rsidR="00584C5B" w:rsidRPr="002E26A3" w:rsidRDefault="00584C5B" w:rsidP="00B80B97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если на коже имеются раздражения, синтетика может их усилить;</w:t>
      </w:r>
    </w:p>
    <w:p w:rsidR="00584C5B" w:rsidRPr="002E26A3" w:rsidRDefault="00584C5B" w:rsidP="00B80B97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стоимость высокотехнологичной одежды гораздо выше, чем цена </w:t>
      </w:r>
      <w:proofErr w:type="gramStart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х/б</w:t>
      </w:r>
      <w:proofErr w:type="gramEnd"/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футболки и шортов.</w:t>
      </w:r>
    </w:p>
    <w:p w:rsidR="00584C5B" w:rsidRPr="002E26A3" w:rsidRDefault="00584C5B" w:rsidP="00584C5B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6A3" w:rsidRPr="00B80B97" w:rsidRDefault="00584C5B" w:rsidP="00B80B97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u w:val="single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2E26A3" w:rsidRPr="00B80B97">
        <w:rPr>
          <w:rStyle w:val="c1"/>
          <w:b/>
          <w:i/>
          <w:color w:val="000000"/>
          <w:sz w:val="36"/>
          <w:szCs w:val="36"/>
          <w:u w:val="single"/>
        </w:rPr>
        <w:t xml:space="preserve">«Гигиенические особенности юного </w:t>
      </w:r>
      <w:r w:rsidR="008C6785" w:rsidRPr="00B80B97">
        <w:rPr>
          <w:rStyle w:val="c1"/>
          <w:b/>
          <w:i/>
          <w:color w:val="000000"/>
          <w:sz w:val="36"/>
          <w:szCs w:val="36"/>
          <w:u w:val="single"/>
        </w:rPr>
        <w:t>спортсмена</w:t>
      </w:r>
      <w:r w:rsidR="002E26A3" w:rsidRPr="00B80B97">
        <w:rPr>
          <w:rStyle w:val="c1"/>
          <w:b/>
          <w:i/>
          <w:color w:val="000000"/>
          <w:sz w:val="36"/>
          <w:szCs w:val="36"/>
          <w:u w:val="single"/>
        </w:rPr>
        <w:t>»</w:t>
      </w:r>
    </w:p>
    <w:p w:rsidR="00584C5B" w:rsidRDefault="00584C5B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Style w:val="c3"/>
          <w:color w:val="000000"/>
          <w:sz w:val="28"/>
          <w:szCs w:val="28"/>
        </w:rPr>
      </w:pPr>
    </w:p>
    <w:p w:rsidR="008C6785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Ты хорошо знаешь, что занятия спортом приносят большую пользу здоровью, улучшают физическое развитие. Если ты будешь добросовестно посещать занятия, с увлечением тренироваться, то очень скоро ощутишь несомненную пользу от этих занятий. Если ты не вовремя ложишься спать, нерегулярно питаешься, неправильно отдыхаешь, то это будет большой </w:t>
      </w:r>
      <w:r>
        <w:rPr>
          <w:rStyle w:val="c3"/>
          <w:color w:val="000000"/>
          <w:sz w:val="28"/>
          <w:szCs w:val="28"/>
        </w:rPr>
        <w:lastRenderedPageBreak/>
        <w:t xml:space="preserve">помехой в спортивных занятиях, вредно отразится на здоровье. Молодой спортсмен должен иметь определенный распорядок дня. Весь день должен быть распланирован: когда вставать, делать зарядку, завтракать, идти в школу, готовить уроки, тренироваться, гулять и т.д. </w:t>
      </w:r>
    </w:p>
    <w:p w:rsidR="002E26A3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C6785">
        <w:rPr>
          <w:rStyle w:val="c3"/>
          <w:b/>
          <w:i/>
          <w:color w:val="000000"/>
          <w:sz w:val="28"/>
          <w:szCs w:val="28"/>
          <w:u w:val="single"/>
        </w:rPr>
        <w:t>Спортивную форму</w:t>
      </w:r>
      <w:r>
        <w:rPr>
          <w:rStyle w:val="c3"/>
          <w:color w:val="000000"/>
          <w:sz w:val="28"/>
          <w:szCs w:val="28"/>
        </w:rPr>
        <w:t xml:space="preserve"> </w:t>
      </w:r>
      <w:r w:rsidR="00D63966">
        <w:rPr>
          <w:rStyle w:val="c3"/>
          <w:color w:val="000000"/>
          <w:sz w:val="28"/>
          <w:szCs w:val="28"/>
        </w:rPr>
        <w:t>которую ты выбрал по моим совета</w:t>
      </w:r>
      <w:proofErr w:type="gramStart"/>
      <w:r w:rsidR="00D63966">
        <w:rPr>
          <w:rStyle w:val="c3"/>
          <w:color w:val="000000"/>
          <w:sz w:val="28"/>
          <w:szCs w:val="28"/>
        </w:rPr>
        <w:t>м</w:t>
      </w:r>
      <w:r>
        <w:rPr>
          <w:rStyle w:val="c3"/>
          <w:color w:val="000000"/>
          <w:sz w:val="28"/>
          <w:szCs w:val="28"/>
        </w:rPr>
        <w:t>(</w:t>
      </w:r>
      <w:proofErr w:type="gramEnd"/>
      <w:r>
        <w:rPr>
          <w:rStyle w:val="c3"/>
          <w:color w:val="000000"/>
          <w:sz w:val="28"/>
          <w:szCs w:val="28"/>
        </w:rPr>
        <w:t>трико, трусики, плавки, носки</w:t>
      </w:r>
      <w:r w:rsidR="00D63966">
        <w:rPr>
          <w:rStyle w:val="c3"/>
          <w:color w:val="000000"/>
          <w:sz w:val="28"/>
          <w:szCs w:val="28"/>
        </w:rPr>
        <w:t>, купальник или футболлку</w:t>
      </w:r>
      <w:r>
        <w:rPr>
          <w:rStyle w:val="c3"/>
          <w:color w:val="000000"/>
          <w:sz w:val="28"/>
          <w:szCs w:val="28"/>
        </w:rPr>
        <w:t xml:space="preserve">) нужно стирать после каждой тренировки, чтобы каждое новое занятие начинать в чистой и опрятной форме. Постарайся эту обязанность не взваливать на маму. </w:t>
      </w:r>
      <w:proofErr w:type="gramStart"/>
      <w:r>
        <w:rPr>
          <w:rStyle w:val="c3"/>
          <w:color w:val="000000"/>
          <w:sz w:val="28"/>
          <w:szCs w:val="28"/>
        </w:rPr>
        <w:t>Ухаживать за своей спортивной формой надо приучаться</w:t>
      </w:r>
      <w:proofErr w:type="gramEnd"/>
      <w:r>
        <w:rPr>
          <w:rStyle w:val="c3"/>
          <w:color w:val="000000"/>
          <w:sz w:val="28"/>
          <w:szCs w:val="28"/>
        </w:rPr>
        <w:t xml:space="preserve"> самому. Это совсем нетрудно, только не ленись! Попробуй, и увидишь, как у тебя все будет хорошо получаться, не хуже, чем у мамы.</w:t>
      </w:r>
    </w:p>
    <w:p w:rsidR="002E26A3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Несколько слов о ногтях. О том, что они должны быть чистыми, тебе, я думаю, не надо напоминать, но они должны быть еще и коротко острижены, это необходимо сделать для того, чтобы во время занятий не поцарапать своего партнера. Не стриги перед самой тренировкой. У среза ногтя образуется острый режущий край. Он-то и может нанести царапины сильнее, чем длинные ногти. Поэтому нужно обтачивать режущие края ногтей пилочкой. По всем вопросам личной гигиены и гигиены тренировки не забывай советоваться с врачом в школе и</w:t>
      </w:r>
      <w:r w:rsidR="008C6785">
        <w:rPr>
          <w:rStyle w:val="c3"/>
          <w:color w:val="000000"/>
          <w:sz w:val="28"/>
          <w:szCs w:val="28"/>
        </w:rPr>
        <w:t xml:space="preserve"> тренером</w:t>
      </w:r>
      <w:r>
        <w:rPr>
          <w:rStyle w:val="c3"/>
          <w:color w:val="000000"/>
          <w:sz w:val="28"/>
          <w:szCs w:val="28"/>
        </w:rPr>
        <w:t>.</w:t>
      </w:r>
    </w:p>
    <w:p w:rsidR="002E26A3" w:rsidRPr="008C6785" w:rsidRDefault="008C6785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C6785">
        <w:rPr>
          <w:rStyle w:val="c3"/>
          <w:b/>
          <w:color w:val="000000"/>
          <w:sz w:val="28"/>
          <w:szCs w:val="28"/>
          <w:u w:val="single"/>
        </w:rPr>
        <w:t xml:space="preserve">Спортсмен </w:t>
      </w:r>
      <w:r w:rsidR="002E26A3" w:rsidRPr="008C6785">
        <w:rPr>
          <w:rStyle w:val="c3"/>
          <w:b/>
          <w:color w:val="000000"/>
          <w:sz w:val="28"/>
          <w:szCs w:val="28"/>
          <w:u w:val="single"/>
        </w:rPr>
        <w:t>должен:</w:t>
      </w:r>
    </w:p>
    <w:p w:rsidR="002E26A3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1) строго соблюдать спортивный режим. Регулярно работать, тренироваться, отдыхать, принимать пищу и т.д.;</w:t>
      </w:r>
    </w:p>
    <w:p w:rsidR="002E26A3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2) поддерживать в чистоте кожу, волосы, ногти, спортивную форму, одежду и обувь. </w:t>
      </w:r>
      <w:proofErr w:type="gramStart"/>
      <w:r>
        <w:rPr>
          <w:rStyle w:val="c3"/>
          <w:color w:val="000000"/>
          <w:sz w:val="28"/>
          <w:szCs w:val="28"/>
        </w:rPr>
        <w:t>Занимающиеся</w:t>
      </w:r>
      <w:proofErr w:type="gramEnd"/>
      <w:r>
        <w:rPr>
          <w:rStyle w:val="c3"/>
          <w:color w:val="000000"/>
          <w:sz w:val="28"/>
          <w:szCs w:val="28"/>
        </w:rPr>
        <w:t xml:space="preserve"> обязаны приходить в зал с чистыми руками, ногами и после занятий обязательно мыться в душе с мочалкой и мылом. Волосы должны быть коротко острижены. Не следует смазывать волосы бриолином и другими мазями. Необходимо коротко стричь ногти; длинные ногти быстро ломаются и служат причиной повреждения кожи (ссадины, царапины);</w:t>
      </w:r>
    </w:p>
    <w:p w:rsidR="002E26A3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3) следить за полостью рта. Ежедневно чистить зубы во время утреннего туалета, вечером целесообразно прополоскать рот; можно чистить зубы вечером, а прополаскивать рот утром.</w:t>
      </w:r>
    </w:p>
    <w:p w:rsidR="00DB419C" w:rsidRDefault="00DB419C" w:rsidP="00DB419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06ADC2" wp14:editId="7844A9BD">
            <wp:simplePos x="0" y="0"/>
            <wp:positionH relativeFrom="column">
              <wp:posOffset>-270510</wp:posOffset>
            </wp:positionH>
            <wp:positionV relativeFrom="paragraph">
              <wp:posOffset>33020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6" name="Рисунок 6" descr="G:\категория\моя для Методиста\шо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тегория\моя для Методиста\шорт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3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2E26A3">
        <w:rPr>
          <w:rStyle w:val="c3"/>
          <w:color w:val="000000"/>
          <w:sz w:val="28"/>
          <w:szCs w:val="28"/>
        </w:rPr>
        <w:t xml:space="preserve">Гигиенические требования к спортивной форме. </w:t>
      </w:r>
      <w:r w:rsidR="008C6785">
        <w:rPr>
          <w:rStyle w:val="c3"/>
          <w:color w:val="000000"/>
          <w:sz w:val="28"/>
          <w:szCs w:val="28"/>
        </w:rPr>
        <w:t>Спортивную одежду</w:t>
      </w:r>
      <w:r w:rsidR="002E26A3">
        <w:rPr>
          <w:rStyle w:val="c3"/>
          <w:color w:val="000000"/>
          <w:sz w:val="28"/>
          <w:szCs w:val="28"/>
        </w:rPr>
        <w:t>,</w:t>
      </w:r>
      <w:r w:rsidRPr="00DB419C">
        <w:rPr>
          <w:noProof/>
          <w:color w:val="000000"/>
          <w:sz w:val="28"/>
          <w:szCs w:val="28"/>
        </w:rPr>
        <w:t xml:space="preserve"> </w:t>
      </w:r>
      <w:r w:rsidR="002E26A3">
        <w:rPr>
          <w:rStyle w:val="c3"/>
          <w:color w:val="000000"/>
          <w:sz w:val="28"/>
          <w:szCs w:val="28"/>
        </w:rPr>
        <w:t xml:space="preserve"> следует стирать не реже одного раза в неделю.</w:t>
      </w:r>
    </w:p>
    <w:p w:rsidR="00DB419C" w:rsidRDefault="00DB419C" w:rsidP="00DB419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84C5B" w:rsidRDefault="00584C5B" w:rsidP="00584C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B419C" w:rsidRDefault="00584C5B" w:rsidP="00584C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Чешки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или </w:t>
      </w:r>
      <w:r w:rsidR="00DB419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30B5B0" wp14:editId="50B71A3F">
            <wp:simplePos x="0" y="0"/>
            <wp:positionH relativeFrom="column">
              <wp:posOffset>-403860</wp:posOffset>
            </wp:positionH>
            <wp:positionV relativeFrom="paragraph">
              <wp:posOffset>-24765</wp:posOffset>
            </wp:positionV>
            <wp:extent cx="96520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ight>
            <wp:docPr id="5" name="Рисунок 5" descr="G:\категория\моя для Методиста\че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тегория\моя для Методиста\чеш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3"/>
          <w:color w:val="000000"/>
          <w:sz w:val="28"/>
          <w:szCs w:val="28"/>
        </w:rPr>
        <w:t>н</w:t>
      </w:r>
      <w:r w:rsidR="008C6785">
        <w:rPr>
          <w:rStyle w:val="c3"/>
          <w:color w:val="000000"/>
          <w:sz w:val="28"/>
          <w:szCs w:val="28"/>
        </w:rPr>
        <w:t xml:space="preserve">оски </w:t>
      </w:r>
      <w:r w:rsidR="002E26A3">
        <w:rPr>
          <w:rStyle w:val="c3"/>
          <w:color w:val="000000"/>
          <w:sz w:val="28"/>
          <w:szCs w:val="28"/>
        </w:rPr>
        <w:t xml:space="preserve">должны быть чистыми. </w:t>
      </w:r>
      <w:r w:rsidR="008C6785">
        <w:rPr>
          <w:rStyle w:val="c3"/>
          <w:color w:val="000000"/>
          <w:sz w:val="28"/>
          <w:szCs w:val="28"/>
        </w:rPr>
        <w:t xml:space="preserve">Их </w:t>
      </w:r>
      <w:r w:rsidR="002E26A3">
        <w:rPr>
          <w:rStyle w:val="c3"/>
          <w:color w:val="000000"/>
          <w:sz w:val="28"/>
          <w:szCs w:val="28"/>
        </w:rPr>
        <w:t>рекомендуется</w:t>
      </w:r>
      <w:r w:rsidR="008C6785">
        <w:rPr>
          <w:rStyle w:val="c3"/>
          <w:color w:val="000000"/>
          <w:sz w:val="28"/>
          <w:szCs w:val="28"/>
        </w:rPr>
        <w:t xml:space="preserve"> стирать или мыть водой</w:t>
      </w:r>
      <w:r w:rsidR="002E26A3">
        <w:rPr>
          <w:rStyle w:val="c3"/>
          <w:color w:val="000000"/>
          <w:sz w:val="28"/>
          <w:szCs w:val="28"/>
        </w:rPr>
        <w:t>.</w:t>
      </w:r>
      <w:r w:rsidR="008C6785">
        <w:rPr>
          <w:rStyle w:val="c3"/>
          <w:color w:val="000000"/>
          <w:sz w:val="28"/>
          <w:szCs w:val="28"/>
        </w:rPr>
        <w:t xml:space="preserve"> Чешки</w:t>
      </w:r>
      <w:r w:rsidR="002E26A3">
        <w:rPr>
          <w:rStyle w:val="c3"/>
          <w:color w:val="000000"/>
          <w:sz w:val="28"/>
          <w:szCs w:val="28"/>
        </w:rPr>
        <w:t xml:space="preserve"> </w:t>
      </w:r>
      <w:r w:rsidR="008C6785">
        <w:rPr>
          <w:rStyle w:val="c3"/>
          <w:color w:val="000000"/>
          <w:sz w:val="28"/>
          <w:szCs w:val="28"/>
        </w:rPr>
        <w:t>н</w:t>
      </w:r>
      <w:r w:rsidR="002E26A3">
        <w:rPr>
          <w:rStyle w:val="c3"/>
          <w:color w:val="000000"/>
          <w:sz w:val="28"/>
          <w:szCs w:val="28"/>
        </w:rPr>
        <w:t>еобходимо чистить раствором нашатырного спирта</w:t>
      </w:r>
      <w:r w:rsidR="008C6785">
        <w:rPr>
          <w:rStyle w:val="c3"/>
          <w:color w:val="000000"/>
          <w:sz w:val="28"/>
          <w:szCs w:val="28"/>
        </w:rPr>
        <w:t>.</w:t>
      </w:r>
      <w:r w:rsidR="002E26A3">
        <w:rPr>
          <w:rStyle w:val="c3"/>
          <w:color w:val="000000"/>
          <w:sz w:val="28"/>
          <w:szCs w:val="28"/>
        </w:rPr>
        <w:t xml:space="preserve"> Малейшие дефекты в одежде и обуви исправляют до занятия.</w:t>
      </w:r>
    </w:p>
    <w:p w:rsidR="00DB419C" w:rsidRDefault="00DB419C" w:rsidP="00DB419C">
      <w:pPr>
        <w:pStyle w:val="c0"/>
        <w:shd w:val="clear" w:color="auto" w:fill="FFFFFF"/>
        <w:spacing w:before="0" w:beforeAutospacing="0" w:after="0" w:afterAutospacing="0"/>
        <w:ind w:left="-426"/>
        <w:jc w:val="both"/>
        <w:rPr>
          <w:rStyle w:val="c3"/>
          <w:color w:val="000000"/>
          <w:sz w:val="28"/>
          <w:szCs w:val="28"/>
        </w:rPr>
      </w:pPr>
    </w:p>
    <w:p w:rsidR="00DB419C" w:rsidRDefault="00DB419C" w:rsidP="00DB419C">
      <w:pPr>
        <w:pStyle w:val="c0"/>
        <w:shd w:val="clear" w:color="auto" w:fill="FFFFFF"/>
        <w:spacing w:before="0" w:beforeAutospacing="0" w:after="0" w:afterAutospacing="0"/>
        <w:ind w:left="-426"/>
        <w:jc w:val="both"/>
        <w:rPr>
          <w:rStyle w:val="c3"/>
          <w:color w:val="000000"/>
          <w:sz w:val="28"/>
          <w:szCs w:val="28"/>
        </w:rPr>
      </w:pPr>
    </w:p>
    <w:p w:rsidR="002E26A3" w:rsidRDefault="00DB419C" w:rsidP="00DB419C">
      <w:pPr>
        <w:pStyle w:val="c0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B76BFBA" wp14:editId="35A5F812">
            <wp:simplePos x="0" y="0"/>
            <wp:positionH relativeFrom="column">
              <wp:posOffset>81915</wp:posOffset>
            </wp:positionH>
            <wp:positionV relativeFrom="paragraph">
              <wp:posOffset>-3175</wp:posOffset>
            </wp:positionV>
            <wp:extent cx="90487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373" y="21298"/>
                <wp:lineTo x="21373" y="0"/>
                <wp:lineTo x="0" y="0"/>
              </wp:wrapPolygon>
            </wp:wrapTight>
            <wp:docPr id="7" name="Рисунок 7" descr="G:\категория\моя для Методиста\купальник ж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тегория\моя для Методиста\купальник же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A3">
        <w:rPr>
          <w:rStyle w:val="c3"/>
          <w:color w:val="000000"/>
          <w:sz w:val="28"/>
          <w:szCs w:val="28"/>
        </w:rPr>
        <w:t xml:space="preserve"> Форма должна быть подогнана точно по росту и соответствовать требованиям правил. Нельзя, чтобы она стесняла движения или была слишком свободной.</w:t>
      </w:r>
    </w:p>
    <w:p w:rsidR="002E26A3" w:rsidRDefault="002E26A3" w:rsidP="00DB419C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Спортивную форму следует надевать </w:t>
      </w:r>
      <w:r w:rsidR="008C6785">
        <w:rPr>
          <w:rStyle w:val="c3"/>
          <w:color w:val="000000"/>
          <w:sz w:val="28"/>
          <w:szCs w:val="28"/>
        </w:rPr>
        <w:t>только для занятий в зале</w:t>
      </w:r>
      <w:r>
        <w:rPr>
          <w:rStyle w:val="c3"/>
          <w:color w:val="000000"/>
          <w:sz w:val="28"/>
          <w:szCs w:val="28"/>
        </w:rPr>
        <w:t>. Не разрешается тренироваться в форме</w:t>
      </w:r>
      <w:r w:rsidR="00584C5B">
        <w:rPr>
          <w:rStyle w:val="c3"/>
          <w:color w:val="000000"/>
          <w:sz w:val="28"/>
          <w:szCs w:val="28"/>
        </w:rPr>
        <w:t>, предназначенной</w:t>
      </w:r>
      <w:r w:rsidR="00584C5B" w:rsidRPr="00584C5B">
        <w:rPr>
          <w:rStyle w:val="c3"/>
          <w:color w:val="000000"/>
          <w:sz w:val="28"/>
          <w:szCs w:val="28"/>
        </w:rPr>
        <w:t xml:space="preserve"> </w:t>
      </w:r>
      <w:r w:rsidR="00584C5B">
        <w:rPr>
          <w:rStyle w:val="c3"/>
          <w:color w:val="000000"/>
          <w:sz w:val="28"/>
          <w:szCs w:val="28"/>
        </w:rPr>
        <w:t>для выступлений на соревнованиях или</w:t>
      </w:r>
      <w:r>
        <w:rPr>
          <w:rStyle w:val="c3"/>
          <w:color w:val="000000"/>
          <w:sz w:val="28"/>
          <w:szCs w:val="28"/>
        </w:rPr>
        <w:t xml:space="preserve"> котор</w:t>
      </w:r>
      <w:r w:rsidR="008C6785">
        <w:rPr>
          <w:rStyle w:val="c3"/>
          <w:color w:val="000000"/>
          <w:sz w:val="28"/>
          <w:szCs w:val="28"/>
        </w:rPr>
        <w:t>ую</w:t>
      </w:r>
      <w:r>
        <w:rPr>
          <w:rStyle w:val="c3"/>
          <w:color w:val="000000"/>
          <w:sz w:val="28"/>
          <w:szCs w:val="28"/>
        </w:rPr>
        <w:t xml:space="preserve"> </w:t>
      </w:r>
      <w:r w:rsidR="008C6785">
        <w:rPr>
          <w:rStyle w:val="c3"/>
          <w:color w:val="000000"/>
          <w:sz w:val="28"/>
          <w:szCs w:val="28"/>
        </w:rPr>
        <w:t xml:space="preserve">ты </w:t>
      </w:r>
      <w:r>
        <w:rPr>
          <w:rStyle w:val="c3"/>
          <w:color w:val="000000"/>
          <w:sz w:val="28"/>
          <w:szCs w:val="28"/>
        </w:rPr>
        <w:t>носи</w:t>
      </w:r>
      <w:r w:rsidR="008C6785">
        <w:rPr>
          <w:rStyle w:val="c3"/>
          <w:color w:val="000000"/>
          <w:sz w:val="28"/>
          <w:szCs w:val="28"/>
        </w:rPr>
        <w:t>шь</w:t>
      </w:r>
      <w:r>
        <w:rPr>
          <w:rStyle w:val="c3"/>
          <w:color w:val="000000"/>
          <w:sz w:val="28"/>
          <w:szCs w:val="28"/>
        </w:rPr>
        <w:t xml:space="preserve"> повседневно. На обуви и одежде не должно быть металлических и пластмассовых застежек, пряжек, пуговиц и др.</w:t>
      </w:r>
      <w:r w:rsidR="008C6785">
        <w:rPr>
          <w:rStyle w:val="c3"/>
          <w:color w:val="000000"/>
          <w:sz w:val="28"/>
          <w:szCs w:val="28"/>
        </w:rPr>
        <w:t xml:space="preserve"> не разрешается носить украшения (цепочки, серьги, кольца и т.д.)</w:t>
      </w:r>
    </w:p>
    <w:p w:rsidR="00DB419C" w:rsidRPr="00DB419C" w:rsidRDefault="00DB419C" w:rsidP="00584C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26A3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Гигиена мест занятий. Входить в зал следует только в спортивной форме</w:t>
      </w:r>
      <w:r w:rsidR="008C6785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Перед переодеванием для занятий следует зайти в туалет. Заходить в туалет в спортивной обуви не разрешается</w:t>
      </w:r>
      <w:r w:rsidR="008C6785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  <w:r w:rsidR="008C6785">
        <w:rPr>
          <w:rStyle w:val="c3"/>
          <w:color w:val="000000"/>
          <w:sz w:val="28"/>
          <w:szCs w:val="28"/>
        </w:rPr>
        <w:t>Спортсмены</w:t>
      </w:r>
      <w:r>
        <w:rPr>
          <w:rStyle w:val="c3"/>
          <w:color w:val="000000"/>
          <w:sz w:val="28"/>
          <w:szCs w:val="28"/>
        </w:rPr>
        <w:t xml:space="preserve"> допускаются на занятия только в чистой спортивной форме. В зале следует регулярно проводить уборку.</w:t>
      </w:r>
    </w:p>
    <w:p w:rsidR="002E26A3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Вентиляция позволяет создавать в зале нормальный микроклимат. При этом надо следить, чтобы не было сквозняков во время занятий, так как они могут быть причиной простудных заболеваний. Нормальная температура для занятий в зале 16 - 18 С. Занятия в зале при температуре менее 10С и более 25С не разреша</w:t>
      </w:r>
      <w:r w:rsidR="00BF7575">
        <w:rPr>
          <w:rStyle w:val="c1"/>
          <w:color w:val="000000"/>
          <w:sz w:val="28"/>
          <w:szCs w:val="28"/>
        </w:rPr>
        <w:t>ю</w:t>
      </w:r>
      <w:r>
        <w:rPr>
          <w:rStyle w:val="c1"/>
          <w:color w:val="000000"/>
          <w:sz w:val="28"/>
          <w:szCs w:val="28"/>
        </w:rPr>
        <w:t>тся, на улице - при температуре менее 12С и более 27С.</w:t>
      </w:r>
    </w:p>
    <w:p w:rsidR="002E26A3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беседе тренер рассказывает занимающимся о гигиенических требованиях, предъявляемых к местам занятий; как, когда и кем проводится уборка зала, как регулировать вентиляцию и т.д. Полезно после занятий организовать уборку</w:t>
      </w:r>
      <w:r w:rsidR="00BF7575">
        <w:rPr>
          <w:rStyle w:val="c3"/>
          <w:color w:val="000000"/>
          <w:sz w:val="28"/>
          <w:szCs w:val="28"/>
        </w:rPr>
        <w:t xml:space="preserve"> оборудования</w:t>
      </w:r>
      <w:r>
        <w:rPr>
          <w:rStyle w:val="c3"/>
          <w:color w:val="000000"/>
          <w:sz w:val="28"/>
          <w:szCs w:val="28"/>
        </w:rPr>
        <w:t>.</w:t>
      </w:r>
    </w:p>
    <w:p w:rsidR="00B80B97" w:rsidRDefault="002E26A3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Личная гигиена </w:t>
      </w:r>
      <w:r w:rsidR="00BF7575">
        <w:rPr>
          <w:rStyle w:val="c3"/>
          <w:color w:val="000000"/>
          <w:sz w:val="28"/>
          <w:szCs w:val="28"/>
        </w:rPr>
        <w:t>спортсмена</w:t>
      </w:r>
      <w:r>
        <w:rPr>
          <w:rStyle w:val="c3"/>
          <w:color w:val="000000"/>
          <w:sz w:val="28"/>
          <w:szCs w:val="28"/>
        </w:rPr>
        <w:t>. Специфические условия, в кот</w:t>
      </w:r>
      <w:r w:rsidR="00BF7575">
        <w:rPr>
          <w:rStyle w:val="c3"/>
          <w:color w:val="000000"/>
          <w:sz w:val="28"/>
          <w:szCs w:val="28"/>
        </w:rPr>
        <w:t>орых проводится тренировка</w:t>
      </w:r>
      <w:r>
        <w:rPr>
          <w:rStyle w:val="c3"/>
          <w:color w:val="000000"/>
          <w:sz w:val="28"/>
          <w:szCs w:val="28"/>
        </w:rPr>
        <w:t>, обязывают тщательно следить за чистотой тела и соблюдением правил личной и общественной гигиены. После каждого тренировочного занятия необходимо принять горячий душ. Свое личное спортивное снаряжение (</w:t>
      </w:r>
      <w:r w:rsidR="00BF7575">
        <w:rPr>
          <w:rStyle w:val="c3"/>
          <w:color w:val="000000"/>
          <w:sz w:val="28"/>
          <w:szCs w:val="28"/>
        </w:rPr>
        <w:t>чешки, носки</w:t>
      </w:r>
      <w:r>
        <w:rPr>
          <w:rStyle w:val="c3"/>
          <w:color w:val="000000"/>
          <w:sz w:val="28"/>
          <w:szCs w:val="28"/>
        </w:rPr>
        <w:t>,</w:t>
      </w:r>
      <w:r w:rsidR="00BF7575">
        <w:rPr>
          <w:rStyle w:val="c3"/>
          <w:color w:val="000000"/>
          <w:sz w:val="28"/>
          <w:szCs w:val="28"/>
        </w:rPr>
        <w:t xml:space="preserve"> купальник,</w:t>
      </w:r>
      <w:r>
        <w:rPr>
          <w:rStyle w:val="c3"/>
          <w:color w:val="000000"/>
          <w:sz w:val="28"/>
          <w:szCs w:val="28"/>
        </w:rPr>
        <w:t xml:space="preserve"> тренировочный костюм) </w:t>
      </w:r>
      <w:r w:rsidR="00BF7575">
        <w:rPr>
          <w:rStyle w:val="c3"/>
          <w:color w:val="000000"/>
          <w:sz w:val="28"/>
          <w:szCs w:val="28"/>
        </w:rPr>
        <w:t>спортсмен</w:t>
      </w:r>
      <w:r>
        <w:rPr>
          <w:rStyle w:val="c3"/>
          <w:color w:val="000000"/>
          <w:sz w:val="28"/>
          <w:szCs w:val="28"/>
        </w:rPr>
        <w:t xml:space="preserve"> обязан содержать в чистоте</w:t>
      </w:r>
      <w:r w:rsidR="00BF7575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необходимо регулярно стирать</w:t>
      </w:r>
      <w:r w:rsidR="00B80B97">
        <w:rPr>
          <w:rStyle w:val="c3"/>
          <w:color w:val="000000"/>
          <w:sz w:val="28"/>
          <w:szCs w:val="28"/>
        </w:rPr>
        <w:t xml:space="preserve">.                        </w:t>
      </w:r>
    </w:p>
    <w:p w:rsidR="00BF7575" w:rsidRPr="00B80B97" w:rsidRDefault="00B80B97" w:rsidP="008C6785">
      <w:pPr>
        <w:pStyle w:val="c0"/>
        <w:shd w:val="clear" w:color="auto" w:fill="FFFFFF"/>
        <w:spacing w:before="0" w:beforeAutospacing="0" w:after="0" w:afterAutospacing="0"/>
        <w:ind w:left="-426" w:firstLine="708"/>
        <w:jc w:val="both"/>
        <w:rPr>
          <w:rStyle w:val="c3"/>
          <w:b/>
          <w:i/>
          <w:color w:val="000000"/>
          <w:sz w:val="32"/>
          <w:szCs w:val="32"/>
        </w:rPr>
      </w:pPr>
      <w:r w:rsidRPr="00B80B97">
        <w:rPr>
          <w:rStyle w:val="c3"/>
          <w:b/>
          <w:i/>
          <w:color w:val="000000"/>
          <w:sz w:val="32"/>
          <w:szCs w:val="32"/>
        </w:rPr>
        <w:t>И тогда все спортивные вершины будут у твоих ног</w:t>
      </w:r>
      <w:proofErr w:type="gramStart"/>
      <w:r w:rsidRPr="00B80B97">
        <w:rPr>
          <w:rStyle w:val="c3"/>
          <w:b/>
          <w:i/>
          <w:color w:val="000000"/>
          <w:sz w:val="32"/>
          <w:szCs w:val="32"/>
        </w:rPr>
        <w:t xml:space="preserve"> !</w:t>
      </w:r>
      <w:proofErr w:type="gramEnd"/>
      <w:r w:rsidRPr="00B80B97">
        <w:rPr>
          <w:rStyle w:val="c3"/>
          <w:b/>
          <w:i/>
          <w:color w:val="000000"/>
          <w:sz w:val="32"/>
          <w:szCs w:val="32"/>
        </w:rPr>
        <w:t>!!</w:t>
      </w:r>
    </w:p>
    <w:p w:rsidR="002E26A3" w:rsidRPr="002E26A3" w:rsidRDefault="002E26A3" w:rsidP="00BF7575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2E26A3" w:rsidRPr="002E26A3" w:rsidRDefault="002E26A3" w:rsidP="008C6785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E26A3" w:rsidRPr="002E26A3" w:rsidRDefault="002E26A3" w:rsidP="008C6785">
      <w:pPr>
        <w:spacing w:after="75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2E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6A3" w:rsidRPr="002E26A3" w:rsidRDefault="002E26A3" w:rsidP="008C6785">
      <w:pPr>
        <w:spacing w:after="0" w:line="240" w:lineRule="auto"/>
        <w:ind w:left="-426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584C5B" w:rsidRDefault="00584C5B">
      <w:pPr>
        <w:ind w:left="-426"/>
      </w:pPr>
    </w:p>
    <w:sectPr w:rsidR="00584C5B" w:rsidSect="008C6785">
      <w:pgSz w:w="11906" w:h="16838"/>
      <w:pgMar w:top="1134" w:right="1274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5B6"/>
    <w:multiLevelType w:val="multilevel"/>
    <w:tmpl w:val="E2E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74C24"/>
    <w:multiLevelType w:val="hybridMultilevel"/>
    <w:tmpl w:val="F68E59D0"/>
    <w:lvl w:ilvl="0" w:tplc="F5D0B8F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28"/>
    <w:rsid w:val="00042628"/>
    <w:rsid w:val="002E26A3"/>
    <w:rsid w:val="00583323"/>
    <w:rsid w:val="00584C5B"/>
    <w:rsid w:val="005D4C91"/>
    <w:rsid w:val="008C6785"/>
    <w:rsid w:val="00AF3422"/>
    <w:rsid w:val="00B04A41"/>
    <w:rsid w:val="00B80B97"/>
    <w:rsid w:val="00BF7575"/>
    <w:rsid w:val="00D63966"/>
    <w:rsid w:val="00D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26A3"/>
  </w:style>
  <w:style w:type="paragraph" w:customStyle="1" w:styleId="c0">
    <w:name w:val="c0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26A3"/>
  </w:style>
  <w:style w:type="paragraph" w:styleId="a3">
    <w:name w:val="Balloon Text"/>
    <w:basedOn w:val="a"/>
    <w:link w:val="a4"/>
    <w:uiPriority w:val="99"/>
    <w:semiHidden/>
    <w:unhideWhenUsed/>
    <w:rsid w:val="002E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26A3"/>
  </w:style>
  <w:style w:type="paragraph" w:customStyle="1" w:styleId="c0">
    <w:name w:val="c0"/>
    <w:basedOn w:val="a"/>
    <w:rsid w:val="002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26A3"/>
  </w:style>
  <w:style w:type="paragraph" w:styleId="a3">
    <w:name w:val="Balloon Text"/>
    <w:basedOn w:val="a"/>
    <w:link w:val="a4"/>
    <w:uiPriority w:val="99"/>
    <w:semiHidden/>
    <w:unhideWhenUsed/>
    <w:rsid w:val="002E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site.in.ua/zdorovie-eto-nujno/yoga/yoga-v-kajdom-iz-na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2017-01-30T13:25:00Z</dcterms:created>
  <dcterms:modified xsi:type="dcterms:W3CDTF">2020-03-25T06:29:00Z</dcterms:modified>
</cp:coreProperties>
</file>